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37E4A" w14:textId="77777777" w:rsidR="00725725" w:rsidRDefault="00725725" w:rsidP="61E10A3E">
      <w:pPr>
        <w:pStyle w:val="Enttegche"/>
        <w:rPr>
          <w:rFonts w:asciiTheme="minorHAnsi" w:eastAsiaTheme="minorEastAsia" w:hAnsiTheme="minorHAnsi" w:cstheme="minorBidi"/>
          <w:szCs w:val="22"/>
        </w:rPr>
      </w:pPr>
      <w:bookmarkStart w:id="0" w:name="_Toc526222885"/>
      <w:bookmarkStart w:id="1" w:name="_Toc526222884"/>
      <w:bookmarkEnd w:id="0"/>
      <w:bookmarkEnd w:id="1"/>
    </w:p>
    <w:p w14:paraId="43737E4B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>
        <w:rPr>
          <w:noProof/>
        </w:rPr>
        <w:drawing>
          <wp:inline distT="0" distB="0" distL="0" distR="0" wp14:anchorId="43737FDB" wp14:editId="44E58490">
            <wp:extent cx="3336925" cy="1008380"/>
            <wp:effectExtent l="0" t="0" r="0" b="0"/>
            <wp:docPr id="1" name="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6925" cy="1008380"/>
                    </a:xfrm>
                    <a:prstGeom prst="rect">
                      <a:avLst/>
                    </a:prstGeom>
                    <a:ln w="12600"/>
                  </pic:spPr>
                </pic:pic>
              </a:graphicData>
            </a:graphic>
          </wp:inline>
        </w:drawing>
      </w:r>
    </w:p>
    <w:p w14:paraId="43737E4C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7553A2F9" w14:textId="77777777" w:rsidR="00780367" w:rsidRDefault="00780367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2C108F7E" w14:textId="77777777" w:rsidR="00780367" w:rsidRDefault="00780367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4D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ACCORD-CADRE N°</w:t>
      </w:r>
      <w:r>
        <w:tab/>
      </w:r>
      <w:r w:rsidRPr="61E10A3E">
        <w:rPr>
          <w:rFonts w:asciiTheme="minorHAnsi" w:eastAsiaTheme="minorEastAsia" w:hAnsiTheme="minorHAnsi" w:cstheme="minorBidi"/>
          <w:szCs w:val="22"/>
        </w:rPr>
        <w:t xml:space="preserve"> </w:t>
      </w:r>
    </w:p>
    <w:p w14:paraId="43737E4E" w14:textId="77777777" w:rsidR="00725725" w:rsidRDefault="004F3696" w:rsidP="61E10A3E">
      <w:pPr>
        <w:pStyle w:val="RdaliaLgende"/>
        <w:ind w:left="6237" w:firstLine="0"/>
        <w:rPr>
          <w:rFonts w:asciiTheme="minorHAnsi" w:eastAsiaTheme="minorEastAsia" w:hAnsiTheme="minorHAnsi" w:cstheme="minorBidi"/>
          <w:sz w:val="22"/>
          <w:szCs w:val="22"/>
        </w:rPr>
      </w:pPr>
      <w:r w:rsidRPr="61E10A3E">
        <w:rPr>
          <w:rFonts w:asciiTheme="minorHAnsi" w:eastAsiaTheme="minorEastAsia" w:hAnsiTheme="minorHAnsi" w:cstheme="minorBidi"/>
          <w:sz w:val="22"/>
          <w:szCs w:val="22"/>
        </w:rPr>
        <w:t>(Mention réservée à l’administration)</w:t>
      </w:r>
    </w:p>
    <w:p w14:paraId="43737E50" w14:textId="77777777" w:rsidR="00725725" w:rsidRPr="00A23CBF" w:rsidRDefault="004F3696" w:rsidP="61E10A3E">
      <w:pPr>
        <w:pStyle w:val="RedaliaTitredocument"/>
        <w:rPr>
          <w:rFonts w:asciiTheme="minorHAnsi" w:eastAsiaTheme="minorEastAsia" w:hAnsiTheme="minorHAnsi" w:cstheme="minorBidi"/>
          <w:sz w:val="32"/>
          <w:szCs w:val="32"/>
        </w:rPr>
      </w:pPr>
      <w:r w:rsidRPr="00A23CBF">
        <w:rPr>
          <w:rFonts w:asciiTheme="minorHAnsi" w:eastAsiaTheme="minorEastAsia" w:hAnsiTheme="minorHAnsi" w:cstheme="minorBidi"/>
          <w:sz w:val="32"/>
          <w:szCs w:val="32"/>
        </w:rPr>
        <w:t>ACCORD-CADRE DE TECHNIQUES DE L’INFORMATION ET DE LA COMMUNICATION</w:t>
      </w:r>
    </w:p>
    <w:p w14:paraId="43737E51" w14:textId="77777777" w:rsidR="00725725" w:rsidRPr="00A23CBF" w:rsidRDefault="00725725" w:rsidP="61E10A3E">
      <w:pPr>
        <w:pStyle w:val="RedaliaTitredocument"/>
        <w:rPr>
          <w:rFonts w:asciiTheme="minorHAnsi" w:eastAsiaTheme="minorEastAsia" w:hAnsiTheme="minorHAnsi" w:cstheme="minorBidi"/>
          <w:sz w:val="32"/>
          <w:szCs w:val="32"/>
        </w:rPr>
      </w:pPr>
    </w:p>
    <w:p w14:paraId="43737E52" w14:textId="77777777" w:rsidR="00725725" w:rsidRPr="00A23CBF" w:rsidRDefault="004F3696" w:rsidP="61E10A3E">
      <w:pPr>
        <w:pStyle w:val="RedaliaTitredocument"/>
        <w:rPr>
          <w:rFonts w:asciiTheme="minorHAnsi" w:eastAsiaTheme="minorEastAsia" w:hAnsiTheme="minorHAnsi" w:cstheme="minorBidi"/>
          <w:sz w:val="28"/>
          <w:szCs w:val="28"/>
        </w:rPr>
      </w:pPr>
      <w:r w:rsidRPr="00A23CBF">
        <w:rPr>
          <w:rFonts w:asciiTheme="minorHAnsi" w:eastAsiaTheme="minorEastAsia" w:hAnsiTheme="minorHAnsi" w:cstheme="minorBidi"/>
          <w:sz w:val="28"/>
          <w:szCs w:val="28"/>
        </w:rPr>
        <w:t>Acte d’engagement</w:t>
      </w:r>
    </w:p>
    <w:p w14:paraId="43737E53" w14:textId="77777777" w:rsidR="00725725" w:rsidRPr="00A23CBF" w:rsidRDefault="004F3696" w:rsidP="61E10A3E">
      <w:pPr>
        <w:pStyle w:val="RdaliaTitreparagraphe"/>
        <w:rPr>
          <w:rFonts w:asciiTheme="minorHAnsi" w:eastAsiaTheme="minorEastAsia" w:hAnsiTheme="minorHAnsi" w:cstheme="minorBidi"/>
          <w:szCs w:val="32"/>
        </w:rPr>
      </w:pPr>
      <w:r w:rsidRPr="00A23CBF">
        <w:rPr>
          <w:rFonts w:asciiTheme="minorHAnsi" w:eastAsiaTheme="minorEastAsia" w:hAnsiTheme="minorHAnsi" w:cstheme="minorBidi"/>
          <w:szCs w:val="32"/>
        </w:rPr>
        <w:t>Objet de l'accord-cadre</w:t>
      </w:r>
    </w:p>
    <w:p w14:paraId="0BCC4D8D" w14:textId="548BC8CF" w:rsidR="00C624ED" w:rsidRPr="001B548B" w:rsidRDefault="00C624ED" w:rsidP="61E10A3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76" w:lineRule="auto"/>
        <w:jc w:val="center"/>
        <w:rPr>
          <w:rFonts w:asciiTheme="minorHAnsi" w:eastAsiaTheme="minorEastAsia" w:hAnsiTheme="minorHAnsi" w:cstheme="minorBidi"/>
          <w:b/>
          <w:bCs/>
          <w:sz w:val="28"/>
          <w:szCs w:val="28"/>
        </w:rPr>
      </w:pPr>
      <w:r w:rsidRPr="001B548B">
        <w:rPr>
          <w:rFonts w:asciiTheme="minorHAnsi" w:eastAsiaTheme="minorEastAsia" w:hAnsiTheme="minorHAnsi" w:cstheme="minorBidi"/>
          <w:b/>
          <w:bCs/>
          <w:sz w:val="28"/>
          <w:szCs w:val="28"/>
        </w:rPr>
        <w:t>M</w:t>
      </w:r>
      <w:r w:rsidR="00791F2E" w:rsidRPr="001B548B">
        <w:rPr>
          <w:rFonts w:asciiTheme="minorHAnsi" w:eastAsiaTheme="minorEastAsia" w:hAnsiTheme="minorHAnsi" w:cstheme="minorBidi"/>
          <w:b/>
          <w:bCs/>
          <w:sz w:val="28"/>
          <w:szCs w:val="28"/>
        </w:rPr>
        <w:t>aintenance</w:t>
      </w:r>
      <w:r w:rsidRPr="001B548B">
        <w:rPr>
          <w:rFonts w:asciiTheme="minorHAnsi" w:eastAsiaTheme="minorEastAsia" w:hAnsiTheme="minorHAnsi" w:cstheme="minorBidi"/>
          <w:b/>
          <w:bCs/>
          <w:sz w:val="28"/>
          <w:szCs w:val="28"/>
        </w:rPr>
        <w:t xml:space="preserve"> du site institutionnel de l’Agence de l’eau Seine-Normandie</w:t>
      </w:r>
    </w:p>
    <w:p w14:paraId="43737E55" w14:textId="22C61497" w:rsidR="00725725" w:rsidRPr="00A23CBF" w:rsidRDefault="004F3696" w:rsidP="61E10A3E">
      <w:pPr>
        <w:pStyle w:val="RdaliaTitreparagraphe"/>
        <w:rPr>
          <w:rFonts w:asciiTheme="minorHAnsi" w:eastAsiaTheme="minorEastAsia" w:hAnsiTheme="minorHAnsi" w:cstheme="minorBidi"/>
          <w:szCs w:val="32"/>
        </w:rPr>
      </w:pPr>
      <w:r w:rsidRPr="00A23CBF">
        <w:rPr>
          <w:rFonts w:asciiTheme="minorHAnsi" w:eastAsiaTheme="minorEastAsia" w:hAnsiTheme="minorHAnsi" w:cstheme="minorBidi"/>
          <w:szCs w:val="32"/>
        </w:rPr>
        <w:t>Acheteur</w:t>
      </w:r>
    </w:p>
    <w:p w14:paraId="43737E56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Agence de l'eau Seine-Normandie</w:t>
      </w:r>
    </w:p>
    <w:p w14:paraId="43737E57" w14:textId="714DB4A6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Adresse : </w:t>
      </w:r>
      <w:r w:rsidR="00D348F5" w:rsidRPr="61E10A3E">
        <w:rPr>
          <w:rFonts w:asciiTheme="minorHAnsi" w:eastAsiaTheme="minorEastAsia" w:hAnsiTheme="minorHAnsi" w:cstheme="minorBidi"/>
          <w:szCs w:val="22"/>
        </w:rPr>
        <w:t xml:space="preserve">12 rue de l’Industrie 92400 COURBEVOIE  </w:t>
      </w:r>
    </w:p>
    <w:p w14:paraId="43737E58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Téléphone : +330141201600</w:t>
      </w:r>
    </w:p>
    <w:p w14:paraId="41E5AC27" w14:textId="0DE0CEDE" w:rsidR="008A1822" w:rsidRDefault="00443B74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SIRET : 187 500 095 00166</w:t>
      </w:r>
    </w:p>
    <w:p w14:paraId="43737E68" w14:textId="77777777" w:rsidR="00725725" w:rsidRPr="00A23CBF" w:rsidRDefault="004F3696" w:rsidP="61E10A3E">
      <w:pPr>
        <w:pStyle w:val="RdaliaTitreparagraphe"/>
        <w:rPr>
          <w:rFonts w:asciiTheme="minorHAnsi" w:eastAsiaTheme="minorEastAsia" w:hAnsiTheme="minorHAnsi" w:cstheme="minorBidi"/>
          <w:szCs w:val="32"/>
        </w:rPr>
      </w:pPr>
      <w:r w:rsidRPr="00A23CBF">
        <w:rPr>
          <w:rFonts w:asciiTheme="minorHAnsi" w:eastAsiaTheme="minorEastAsia" w:hAnsiTheme="minorHAnsi" w:cstheme="minorBidi"/>
          <w:szCs w:val="32"/>
        </w:rPr>
        <w:t xml:space="preserve">Référence de l'arrêté de désignation de la personne signataire de l'accord-cadre </w:t>
      </w:r>
    </w:p>
    <w:p w14:paraId="43737E69" w14:textId="42E049FF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Arrêté du 22 février 2021 portant attribution de fonctions de directeur général de l'Agence de l'eau Seine Normandie NOR : TREL2105895A - JORF n°0083 du 8 avril 2021 - Texte n° 52 </w:t>
      </w:r>
    </w:p>
    <w:p w14:paraId="43737E6A" w14:textId="77777777" w:rsidR="00725725" w:rsidRPr="00A23CBF" w:rsidRDefault="004F3696" w:rsidP="61E10A3E">
      <w:pPr>
        <w:pStyle w:val="RdaliaTitreparagraphe"/>
        <w:rPr>
          <w:rFonts w:asciiTheme="minorHAnsi" w:eastAsiaTheme="minorEastAsia" w:hAnsiTheme="minorHAnsi" w:cstheme="minorBidi"/>
          <w:szCs w:val="32"/>
        </w:rPr>
      </w:pPr>
      <w:r w:rsidRPr="00A23CBF">
        <w:rPr>
          <w:rFonts w:asciiTheme="minorHAnsi" w:eastAsiaTheme="minorEastAsia" w:hAnsiTheme="minorHAnsi" w:cstheme="minorBidi"/>
          <w:szCs w:val="32"/>
        </w:rPr>
        <w:t xml:space="preserve">Procédure de passation </w:t>
      </w:r>
    </w:p>
    <w:p w14:paraId="7912278C" w14:textId="77777777" w:rsidR="00F7282B" w:rsidRDefault="00F7282B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bookmarkStart w:id="2" w:name="_Hlk203494368"/>
      <w:r w:rsidRPr="61E10A3E">
        <w:rPr>
          <w:rFonts w:asciiTheme="minorHAnsi" w:eastAsiaTheme="minorEastAsia" w:hAnsiTheme="minorHAnsi" w:cstheme="minorBidi"/>
          <w:szCs w:val="22"/>
        </w:rPr>
        <w:t>Le marché est passé suivant la procédure d’appel d’offres ouvert en application de l’article L2124-2 et R 2124-2 du Code de la Commande Publique.</w:t>
      </w:r>
    </w:p>
    <w:bookmarkEnd w:id="2"/>
    <w:p w14:paraId="43737E6C" w14:textId="77777777" w:rsidR="00725725" w:rsidRPr="00A23CBF" w:rsidRDefault="004F3696" w:rsidP="61E10A3E">
      <w:pPr>
        <w:pStyle w:val="RdaliaTitreparagraphe"/>
        <w:rPr>
          <w:rFonts w:asciiTheme="minorHAnsi" w:eastAsiaTheme="minorEastAsia" w:hAnsiTheme="minorHAnsi" w:cstheme="minorBidi"/>
          <w:szCs w:val="32"/>
        </w:rPr>
      </w:pPr>
      <w:r w:rsidRPr="00A23CBF">
        <w:rPr>
          <w:rFonts w:asciiTheme="minorHAnsi" w:eastAsiaTheme="minorEastAsia" w:hAnsiTheme="minorHAnsi" w:cstheme="minorBidi"/>
          <w:szCs w:val="32"/>
        </w:rPr>
        <w:t>Personne habilitée à donner les renseignements relatifs aux nantissements et cessions de créances</w:t>
      </w:r>
    </w:p>
    <w:p w14:paraId="43737E6D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lastRenderedPageBreak/>
        <w:t xml:space="preserve">La Directrice générale </w:t>
      </w:r>
    </w:p>
    <w:p w14:paraId="43737E6E" w14:textId="31E072EC" w:rsidR="0008611A" w:rsidRPr="00A23CBF" w:rsidRDefault="00A66630" w:rsidP="61E10A3E">
      <w:pPr>
        <w:pStyle w:val="RdaliaTitreparagraphe"/>
        <w:rPr>
          <w:rFonts w:asciiTheme="minorHAnsi" w:eastAsiaTheme="minorEastAsia" w:hAnsiTheme="minorHAnsi" w:cstheme="minorBidi"/>
          <w:szCs w:val="32"/>
        </w:rPr>
      </w:pPr>
      <w:r w:rsidRPr="00A23CBF">
        <w:rPr>
          <w:rFonts w:asciiTheme="minorHAnsi" w:eastAsiaTheme="minorEastAsia" w:hAnsiTheme="minorHAnsi" w:cstheme="minorBidi"/>
          <w:szCs w:val="32"/>
        </w:rPr>
        <w:t>Nomenclature interne</w:t>
      </w:r>
    </w:p>
    <w:p w14:paraId="43737E6F" w14:textId="7832DBEC" w:rsidR="0008611A" w:rsidRPr="00FA4D73" w:rsidRDefault="00F7282B" w:rsidP="61E10A3E">
      <w:pPr>
        <w:pStyle w:val="RedaliaNormal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Postes</w:t>
      </w:r>
      <w:r w:rsidR="0008611A" w:rsidRPr="61E10A3E">
        <w:rPr>
          <w:rFonts w:asciiTheme="minorHAnsi" w:eastAsiaTheme="minorEastAsia" w:hAnsiTheme="minorHAnsi" w:cstheme="minorBidi"/>
          <w:szCs w:val="22"/>
        </w:rPr>
        <w:t xml:space="preserve"> : </w:t>
      </w:r>
      <w:r w:rsidR="0008611A" w:rsidRPr="61E10A3E">
        <w:rPr>
          <w:rFonts w:asciiTheme="minorHAnsi" w:eastAsiaTheme="minorEastAsia" w:hAnsiTheme="minorHAnsi" w:cstheme="minorBidi"/>
          <w:color w:val="000000" w:themeColor="text1"/>
          <w:szCs w:val="22"/>
        </w:rPr>
        <w:t>Fonctionnement et investissement</w:t>
      </w:r>
    </w:p>
    <w:p w14:paraId="40ADE7C8" w14:textId="77777777" w:rsidR="000D4EBA" w:rsidRDefault="0008611A" w:rsidP="61E10A3E">
      <w:pPr>
        <w:pStyle w:val="RedaliaNormal"/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61E10A3E">
        <w:rPr>
          <w:rFonts w:asciiTheme="minorHAnsi" w:eastAsiaTheme="minorEastAsia" w:hAnsiTheme="minorHAnsi" w:cstheme="minorBidi"/>
          <w:color w:val="000000" w:themeColor="text1"/>
          <w:szCs w:val="22"/>
        </w:rPr>
        <w:t>Famille</w:t>
      </w:r>
      <w:r w:rsidR="00FA4D73" w:rsidRPr="61E10A3E">
        <w:rPr>
          <w:rFonts w:asciiTheme="minorHAnsi" w:eastAsiaTheme="minorEastAsia" w:hAnsiTheme="minorHAnsi" w:cstheme="minorBidi"/>
          <w:color w:val="000000" w:themeColor="text1"/>
          <w:szCs w:val="22"/>
        </w:rPr>
        <w:t>s</w:t>
      </w:r>
      <w:r w:rsidRPr="61E10A3E">
        <w:rPr>
          <w:rFonts w:asciiTheme="minorHAnsi" w:eastAsiaTheme="minorEastAsia" w:hAnsiTheme="minorHAnsi" w:cstheme="minorBidi"/>
          <w:color w:val="000000" w:themeColor="text1"/>
          <w:szCs w:val="22"/>
        </w:rPr>
        <w:t xml:space="preserve"> achat : </w:t>
      </w:r>
    </w:p>
    <w:p w14:paraId="43737E70" w14:textId="4B542487" w:rsidR="0008611A" w:rsidRDefault="00FA4D73" w:rsidP="61E10A3E">
      <w:pPr>
        <w:pStyle w:val="RedaliaNormal"/>
        <w:numPr>
          <w:ilvl w:val="0"/>
          <w:numId w:val="11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61E10A3E">
        <w:rPr>
          <w:rFonts w:asciiTheme="minorHAnsi" w:eastAsiaTheme="minorEastAsia" w:hAnsiTheme="minorHAnsi" w:cstheme="minorBidi"/>
          <w:color w:val="000000" w:themeColor="text1"/>
          <w:szCs w:val="22"/>
        </w:rPr>
        <w:t>IT.05.04 (</w:t>
      </w:r>
      <w:r w:rsidR="00F7282B" w:rsidRPr="61E10A3E">
        <w:rPr>
          <w:rFonts w:asciiTheme="minorHAnsi" w:eastAsiaTheme="minorEastAsia" w:hAnsiTheme="minorHAnsi" w:cstheme="minorBidi"/>
          <w:color w:val="000000" w:themeColor="text1"/>
          <w:szCs w:val="22"/>
        </w:rPr>
        <w:t>Support et maintenance logiciels</w:t>
      </w:r>
      <w:r w:rsidRPr="61E10A3E">
        <w:rPr>
          <w:rFonts w:asciiTheme="minorHAnsi" w:eastAsiaTheme="minorEastAsia" w:hAnsiTheme="minorHAnsi" w:cstheme="minorBidi"/>
          <w:color w:val="000000" w:themeColor="text1"/>
          <w:szCs w:val="22"/>
        </w:rPr>
        <w:t>)</w:t>
      </w:r>
    </w:p>
    <w:p w14:paraId="57ADBCCD" w14:textId="2ED913C7" w:rsidR="000D4EBA" w:rsidRDefault="000D4EBA" w:rsidP="61E10A3E">
      <w:pPr>
        <w:pStyle w:val="RedaliaNormal"/>
        <w:numPr>
          <w:ilvl w:val="0"/>
          <w:numId w:val="11"/>
        </w:numPr>
        <w:rPr>
          <w:rFonts w:asciiTheme="minorHAnsi" w:eastAsiaTheme="minorEastAsia" w:hAnsiTheme="minorHAnsi" w:cstheme="minorBidi"/>
          <w:color w:val="000000" w:themeColor="text1"/>
          <w:szCs w:val="22"/>
        </w:rPr>
      </w:pPr>
      <w:r w:rsidRPr="61E10A3E">
        <w:rPr>
          <w:rFonts w:asciiTheme="minorHAnsi" w:eastAsiaTheme="minorEastAsia" w:hAnsiTheme="minorHAnsi" w:cstheme="minorBidi"/>
          <w:color w:val="000000" w:themeColor="text1"/>
          <w:szCs w:val="22"/>
        </w:rPr>
        <w:t>IT.06.04 (</w:t>
      </w:r>
      <w:r w:rsidR="00F7282B" w:rsidRPr="61E10A3E">
        <w:rPr>
          <w:rFonts w:asciiTheme="minorHAnsi" w:eastAsiaTheme="minorEastAsia" w:hAnsiTheme="minorHAnsi" w:cstheme="minorBidi"/>
          <w:color w:val="000000" w:themeColor="text1"/>
          <w:szCs w:val="22"/>
        </w:rPr>
        <w:t>Développement</w:t>
      </w:r>
      <w:r w:rsidRPr="61E10A3E">
        <w:rPr>
          <w:rFonts w:asciiTheme="minorHAnsi" w:eastAsiaTheme="minorEastAsia" w:hAnsiTheme="minorHAnsi" w:cstheme="minorBidi"/>
          <w:color w:val="000000" w:themeColor="text1"/>
          <w:szCs w:val="22"/>
        </w:rPr>
        <w:t>)</w:t>
      </w:r>
    </w:p>
    <w:p w14:paraId="0D76C2DD" w14:textId="2B2EF0BF" w:rsidR="00911576" w:rsidRPr="00A23CBF" w:rsidRDefault="00911576" w:rsidP="61E10A3E">
      <w:pPr>
        <w:pStyle w:val="RdaliaTitreparagraphe"/>
        <w:rPr>
          <w:rFonts w:asciiTheme="minorHAnsi" w:eastAsiaTheme="minorEastAsia" w:hAnsiTheme="minorHAnsi" w:cstheme="minorBidi"/>
          <w:szCs w:val="32"/>
        </w:rPr>
      </w:pPr>
      <w:r w:rsidRPr="00A23CBF">
        <w:rPr>
          <w:rFonts w:asciiTheme="minorHAnsi" w:eastAsiaTheme="minorEastAsia" w:hAnsiTheme="minorHAnsi" w:cstheme="minorBidi"/>
          <w:szCs w:val="32"/>
        </w:rPr>
        <w:t>Nomenclature européenne</w:t>
      </w:r>
    </w:p>
    <w:p w14:paraId="2F9824D5" w14:textId="19F78461" w:rsidR="00911576" w:rsidRPr="001F6864" w:rsidRDefault="00911576" w:rsidP="61E10A3E">
      <w:pPr>
        <w:keepNext/>
        <w:shd w:val="clear" w:color="auto" w:fill="FFFFFF" w:themeFill="background1"/>
        <w:spacing w:line="264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61E10A3E">
        <w:rPr>
          <w:rFonts w:asciiTheme="minorHAnsi" w:eastAsiaTheme="minorEastAsia" w:hAnsiTheme="minorHAnsi" w:cstheme="minorBidi"/>
          <w:sz w:val="22"/>
          <w:szCs w:val="22"/>
          <w:bdr w:val="none" w:sz="0" w:space="0" w:color="auto" w:frame="1"/>
          <w:shd w:val="clear" w:color="auto" w:fill="FFFFFF"/>
        </w:rPr>
        <w:t xml:space="preserve">CODE </w:t>
      </w:r>
      <w:proofErr w:type="spellStart"/>
      <w:r w:rsidRPr="61E10A3E">
        <w:rPr>
          <w:rFonts w:asciiTheme="minorHAnsi" w:eastAsiaTheme="minorEastAsia" w:hAnsiTheme="minorHAnsi" w:cstheme="minorBidi"/>
          <w:sz w:val="22"/>
          <w:szCs w:val="22"/>
          <w:bdr w:val="none" w:sz="0" w:space="0" w:color="auto" w:frame="1"/>
          <w:shd w:val="clear" w:color="auto" w:fill="FFFFFF"/>
        </w:rPr>
        <w:t>CPV</w:t>
      </w:r>
      <w:proofErr w:type="spellEnd"/>
      <w:r w:rsidRPr="61E10A3E">
        <w:rPr>
          <w:rFonts w:asciiTheme="minorHAnsi" w:eastAsiaTheme="minorEastAsia" w:hAnsiTheme="minorHAnsi" w:cstheme="minorBidi"/>
          <w:sz w:val="22"/>
          <w:szCs w:val="22"/>
          <w:bdr w:val="none" w:sz="0" w:space="0" w:color="auto" w:frame="1"/>
          <w:shd w:val="clear" w:color="auto" w:fill="FFFFFF"/>
        </w:rPr>
        <w:t xml:space="preserve"> (principa</w:t>
      </w:r>
      <w:r w:rsidR="000010F6" w:rsidRPr="61E10A3E">
        <w:rPr>
          <w:rFonts w:asciiTheme="minorHAnsi" w:eastAsiaTheme="minorEastAsia" w:hAnsiTheme="minorHAnsi" w:cstheme="minorBidi"/>
          <w:sz w:val="22"/>
          <w:szCs w:val="22"/>
          <w:bdr w:val="none" w:sz="0" w:space="0" w:color="auto" w:frame="1"/>
          <w:shd w:val="clear" w:color="auto" w:fill="FFFFFF"/>
        </w:rPr>
        <w:t>l</w:t>
      </w:r>
      <w:r w:rsidRPr="61E10A3E">
        <w:rPr>
          <w:rFonts w:asciiTheme="minorHAnsi" w:eastAsiaTheme="minorEastAsia" w:hAnsiTheme="minorHAnsi" w:cstheme="minorBidi"/>
          <w:sz w:val="22"/>
          <w:szCs w:val="22"/>
          <w:bdr w:val="none" w:sz="0" w:space="0" w:color="auto" w:frame="1"/>
          <w:shd w:val="clear" w:color="auto" w:fill="FFFFFF"/>
        </w:rPr>
        <w:t>) :</w:t>
      </w:r>
      <w:r w:rsidR="007F1B6F" w:rsidRPr="61E10A3E">
        <w:rPr>
          <w:rFonts w:asciiTheme="minorHAnsi" w:eastAsiaTheme="minorEastAsia" w:hAnsiTheme="minorHAnsi" w:cstheme="minorBidi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61E10A3E">
        <w:rPr>
          <w:rFonts w:asciiTheme="minorHAnsi" w:eastAsiaTheme="minorEastAsia" w:hAnsiTheme="minorHAnsi" w:cstheme="minorBidi"/>
          <w:sz w:val="22"/>
          <w:szCs w:val="22"/>
        </w:rPr>
        <w:t>72267000-4</w:t>
      </w:r>
      <w:r w:rsidRPr="009C1968">
        <w:rPr>
          <w:rFonts w:ascii="Arial" w:hAnsi="Arial" w:cs="Arial"/>
        </w:rPr>
        <w:tab/>
      </w:r>
      <w:r w:rsidRPr="61E10A3E">
        <w:rPr>
          <w:rFonts w:asciiTheme="minorHAnsi" w:eastAsiaTheme="minorEastAsia" w:hAnsiTheme="minorHAnsi" w:cstheme="minorBidi"/>
          <w:sz w:val="22"/>
          <w:szCs w:val="22"/>
        </w:rPr>
        <w:t>Services de maintenance et de réparation de logiciels</w:t>
      </w:r>
    </w:p>
    <w:p w14:paraId="43737E71" w14:textId="77777777" w:rsidR="00725725" w:rsidRPr="00A23CBF" w:rsidRDefault="004F3696" w:rsidP="61E10A3E">
      <w:pPr>
        <w:pStyle w:val="RdaliaTitreparagraphe"/>
        <w:rPr>
          <w:rFonts w:asciiTheme="minorHAnsi" w:eastAsiaTheme="minorEastAsia" w:hAnsiTheme="minorHAnsi" w:cstheme="minorBidi"/>
          <w:szCs w:val="32"/>
        </w:rPr>
      </w:pPr>
      <w:r w:rsidRPr="00A23CBF">
        <w:rPr>
          <w:rFonts w:asciiTheme="minorHAnsi" w:eastAsiaTheme="minorEastAsia" w:hAnsiTheme="minorHAnsi" w:cstheme="minorBidi"/>
          <w:szCs w:val="32"/>
        </w:rPr>
        <w:t>Comptable public assignataire des paiements</w:t>
      </w:r>
    </w:p>
    <w:p w14:paraId="43737E72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Les cessions de créance doivent être notifiées ou les nantissements signifiés à l’organisme désigné ci-dessus.</w:t>
      </w:r>
    </w:p>
    <w:p w14:paraId="43737E73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77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br w:type="page"/>
      </w:r>
    </w:p>
    <w:p w14:paraId="43737E78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79" w14:textId="77777777" w:rsidR="00725725" w:rsidRDefault="004F3696" w:rsidP="61E10A3E">
      <w:pPr>
        <w:pStyle w:val="RdaliaTitredossier"/>
        <w:rPr>
          <w:rFonts w:asciiTheme="minorHAnsi" w:eastAsiaTheme="minorEastAsia" w:hAnsiTheme="minorHAnsi" w:cstheme="minorBidi"/>
          <w:sz w:val="22"/>
          <w:szCs w:val="22"/>
        </w:rPr>
      </w:pPr>
      <w:r w:rsidRPr="61E10A3E">
        <w:rPr>
          <w:rFonts w:asciiTheme="minorHAnsi" w:eastAsiaTheme="minorEastAsia" w:hAnsiTheme="minorHAnsi" w:cstheme="minorBidi"/>
          <w:sz w:val="22"/>
          <w:szCs w:val="22"/>
        </w:rPr>
        <w:t>Sommaire</w:t>
      </w:r>
    </w:p>
    <w:bookmarkStart w:id="3" w:name="_Toc204074411" w:displacedByCustomXml="next"/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1684125181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0"/>
          <w:szCs w:val="20"/>
        </w:rPr>
      </w:sdtEndPr>
      <w:sdtContent>
        <w:p w14:paraId="39B8ADBB" w14:textId="266362BA" w:rsidR="00C43B28" w:rsidRDefault="00C43B28" w:rsidP="61E10A3E">
          <w:pPr>
            <w:pStyle w:val="En-ttedetabledesmatires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Table des matières</w:t>
          </w:r>
          <w:bookmarkEnd w:id="3"/>
        </w:p>
        <w:p w14:paraId="16E5EF2F" w14:textId="4404DD80" w:rsidR="00BF5C5A" w:rsidRDefault="00C43B28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r w:rsidRPr="61E10A3E">
            <w:fldChar w:fldCharType="begin"/>
          </w:r>
          <w:r>
            <w:instrText xml:space="preserve"> TOC \o "1-3" \h \z \u </w:instrText>
          </w:r>
          <w:r w:rsidRPr="61E10A3E">
            <w:fldChar w:fldCharType="separate"/>
          </w:r>
          <w:hyperlink w:anchor="_Toc204074411" w:history="1">
            <w:r w:rsidR="00BF5C5A" w:rsidRPr="00737B68">
              <w:rPr>
                <w:rStyle w:val="Lienhypertexte"/>
                <w:noProof/>
              </w:rPr>
              <w:t>Table des matières</w:t>
            </w:r>
            <w:r w:rsidR="00BF5C5A">
              <w:rPr>
                <w:noProof/>
                <w:webHidden/>
              </w:rPr>
              <w:tab/>
            </w:r>
            <w:r w:rsidR="00BF5C5A">
              <w:rPr>
                <w:noProof/>
                <w:webHidden/>
              </w:rPr>
              <w:fldChar w:fldCharType="begin"/>
            </w:r>
            <w:r w:rsidR="00BF5C5A">
              <w:rPr>
                <w:noProof/>
                <w:webHidden/>
              </w:rPr>
              <w:instrText xml:space="preserve"> PAGEREF _Toc204074411 \h </w:instrText>
            </w:r>
            <w:r w:rsidR="00BF5C5A">
              <w:rPr>
                <w:noProof/>
                <w:webHidden/>
              </w:rPr>
            </w:r>
            <w:r w:rsidR="00BF5C5A">
              <w:rPr>
                <w:noProof/>
                <w:webHidden/>
              </w:rPr>
              <w:fldChar w:fldCharType="separate"/>
            </w:r>
            <w:r w:rsidR="00BF5C5A">
              <w:rPr>
                <w:noProof/>
                <w:webHidden/>
              </w:rPr>
              <w:t>3</w:t>
            </w:r>
            <w:r w:rsidR="00BF5C5A">
              <w:rPr>
                <w:noProof/>
                <w:webHidden/>
              </w:rPr>
              <w:fldChar w:fldCharType="end"/>
            </w:r>
          </w:hyperlink>
        </w:p>
        <w:p w14:paraId="0E159D8B" w14:textId="394FA668" w:rsidR="00BF5C5A" w:rsidRDefault="004F66B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4074412" w:history="1">
            <w:r w:rsidR="00BF5C5A" w:rsidRPr="00737B68">
              <w:rPr>
                <w:rStyle w:val="Lienhypertexte"/>
                <w:noProof/>
              </w:rPr>
              <w:t>1. Contractant</w:t>
            </w:r>
            <w:r w:rsidR="00BF5C5A">
              <w:rPr>
                <w:noProof/>
                <w:webHidden/>
              </w:rPr>
              <w:tab/>
            </w:r>
            <w:r w:rsidR="00BF5C5A">
              <w:rPr>
                <w:noProof/>
                <w:webHidden/>
              </w:rPr>
              <w:fldChar w:fldCharType="begin"/>
            </w:r>
            <w:r w:rsidR="00BF5C5A">
              <w:rPr>
                <w:noProof/>
                <w:webHidden/>
              </w:rPr>
              <w:instrText xml:space="preserve"> PAGEREF _Toc204074412 \h </w:instrText>
            </w:r>
            <w:r w:rsidR="00BF5C5A">
              <w:rPr>
                <w:noProof/>
                <w:webHidden/>
              </w:rPr>
            </w:r>
            <w:r w:rsidR="00BF5C5A">
              <w:rPr>
                <w:noProof/>
                <w:webHidden/>
              </w:rPr>
              <w:fldChar w:fldCharType="separate"/>
            </w:r>
            <w:r w:rsidR="00BF5C5A">
              <w:rPr>
                <w:noProof/>
                <w:webHidden/>
              </w:rPr>
              <w:t>4</w:t>
            </w:r>
            <w:r w:rsidR="00BF5C5A">
              <w:rPr>
                <w:noProof/>
                <w:webHidden/>
              </w:rPr>
              <w:fldChar w:fldCharType="end"/>
            </w:r>
          </w:hyperlink>
        </w:p>
        <w:p w14:paraId="6E498B33" w14:textId="3FD812D8" w:rsidR="00BF5C5A" w:rsidRDefault="004F66B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4074413" w:history="1">
            <w:r w:rsidR="00BF5C5A" w:rsidRPr="00737B68">
              <w:rPr>
                <w:rStyle w:val="Lienhypertexte"/>
                <w:noProof/>
              </w:rPr>
              <w:t>2. Objet de l'accord-cadre</w:t>
            </w:r>
            <w:r w:rsidR="00BF5C5A">
              <w:rPr>
                <w:noProof/>
                <w:webHidden/>
              </w:rPr>
              <w:tab/>
            </w:r>
            <w:r w:rsidR="00BF5C5A">
              <w:rPr>
                <w:noProof/>
                <w:webHidden/>
              </w:rPr>
              <w:fldChar w:fldCharType="begin"/>
            </w:r>
            <w:r w:rsidR="00BF5C5A">
              <w:rPr>
                <w:noProof/>
                <w:webHidden/>
              </w:rPr>
              <w:instrText xml:space="preserve"> PAGEREF _Toc204074413 \h </w:instrText>
            </w:r>
            <w:r w:rsidR="00BF5C5A">
              <w:rPr>
                <w:noProof/>
                <w:webHidden/>
              </w:rPr>
            </w:r>
            <w:r w:rsidR="00BF5C5A">
              <w:rPr>
                <w:noProof/>
                <w:webHidden/>
              </w:rPr>
              <w:fldChar w:fldCharType="separate"/>
            </w:r>
            <w:r w:rsidR="00BF5C5A">
              <w:rPr>
                <w:noProof/>
                <w:webHidden/>
              </w:rPr>
              <w:t>5</w:t>
            </w:r>
            <w:r w:rsidR="00BF5C5A">
              <w:rPr>
                <w:noProof/>
                <w:webHidden/>
              </w:rPr>
              <w:fldChar w:fldCharType="end"/>
            </w:r>
          </w:hyperlink>
        </w:p>
        <w:p w14:paraId="166E1C17" w14:textId="19B4D07C" w:rsidR="00BF5C5A" w:rsidRDefault="004F66B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4074414" w:history="1">
            <w:r w:rsidR="00BF5C5A" w:rsidRPr="00737B68">
              <w:rPr>
                <w:rStyle w:val="Lienhypertexte"/>
                <w:noProof/>
              </w:rPr>
              <w:t>3. Forme du marché</w:t>
            </w:r>
            <w:r w:rsidR="00BF5C5A">
              <w:rPr>
                <w:noProof/>
                <w:webHidden/>
              </w:rPr>
              <w:tab/>
            </w:r>
            <w:r w:rsidR="00BF5C5A">
              <w:rPr>
                <w:noProof/>
                <w:webHidden/>
              </w:rPr>
              <w:fldChar w:fldCharType="begin"/>
            </w:r>
            <w:r w:rsidR="00BF5C5A">
              <w:rPr>
                <w:noProof/>
                <w:webHidden/>
              </w:rPr>
              <w:instrText xml:space="preserve"> PAGEREF _Toc204074414 \h </w:instrText>
            </w:r>
            <w:r w:rsidR="00BF5C5A">
              <w:rPr>
                <w:noProof/>
                <w:webHidden/>
              </w:rPr>
            </w:r>
            <w:r w:rsidR="00BF5C5A">
              <w:rPr>
                <w:noProof/>
                <w:webHidden/>
              </w:rPr>
              <w:fldChar w:fldCharType="separate"/>
            </w:r>
            <w:r w:rsidR="00BF5C5A">
              <w:rPr>
                <w:noProof/>
                <w:webHidden/>
              </w:rPr>
              <w:t>5</w:t>
            </w:r>
            <w:r w:rsidR="00BF5C5A">
              <w:rPr>
                <w:noProof/>
                <w:webHidden/>
              </w:rPr>
              <w:fldChar w:fldCharType="end"/>
            </w:r>
          </w:hyperlink>
        </w:p>
        <w:p w14:paraId="19385BE0" w14:textId="623041EC" w:rsidR="00BF5C5A" w:rsidRDefault="004F66B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4074415" w:history="1">
            <w:r w:rsidR="00BF5C5A" w:rsidRPr="00737B68">
              <w:rPr>
                <w:rStyle w:val="Lienhypertexte"/>
                <w:noProof/>
              </w:rPr>
              <w:t>4. Avance</w:t>
            </w:r>
            <w:r w:rsidR="00BF5C5A">
              <w:rPr>
                <w:noProof/>
                <w:webHidden/>
              </w:rPr>
              <w:tab/>
            </w:r>
            <w:r w:rsidR="00BF5C5A">
              <w:rPr>
                <w:noProof/>
                <w:webHidden/>
              </w:rPr>
              <w:fldChar w:fldCharType="begin"/>
            </w:r>
            <w:r w:rsidR="00BF5C5A">
              <w:rPr>
                <w:noProof/>
                <w:webHidden/>
              </w:rPr>
              <w:instrText xml:space="preserve"> PAGEREF _Toc204074415 \h </w:instrText>
            </w:r>
            <w:r w:rsidR="00BF5C5A">
              <w:rPr>
                <w:noProof/>
                <w:webHidden/>
              </w:rPr>
            </w:r>
            <w:r w:rsidR="00BF5C5A">
              <w:rPr>
                <w:noProof/>
                <w:webHidden/>
              </w:rPr>
              <w:fldChar w:fldCharType="separate"/>
            </w:r>
            <w:r w:rsidR="00BF5C5A">
              <w:rPr>
                <w:noProof/>
                <w:webHidden/>
              </w:rPr>
              <w:t>5</w:t>
            </w:r>
            <w:r w:rsidR="00BF5C5A">
              <w:rPr>
                <w:noProof/>
                <w:webHidden/>
              </w:rPr>
              <w:fldChar w:fldCharType="end"/>
            </w:r>
          </w:hyperlink>
        </w:p>
        <w:p w14:paraId="222958B9" w14:textId="39A3B585" w:rsidR="00BF5C5A" w:rsidRDefault="004F66B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4074416" w:history="1">
            <w:r w:rsidR="00BF5C5A" w:rsidRPr="00737B68">
              <w:rPr>
                <w:rStyle w:val="Lienhypertexte"/>
                <w:noProof/>
              </w:rPr>
              <w:t>5. Signature du candidat</w:t>
            </w:r>
            <w:r w:rsidR="00BF5C5A">
              <w:rPr>
                <w:noProof/>
                <w:webHidden/>
              </w:rPr>
              <w:tab/>
            </w:r>
            <w:r w:rsidR="00BF5C5A">
              <w:rPr>
                <w:noProof/>
                <w:webHidden/>
              </w:rPr>
              <w:fldChar w:fldCharType="begin"/>
            </w:r>
            <w:r w:rsidR="00BF5C5A">
              <w:rPr>
                <w:noProof/>
                <w:webHidden/>
              </w:rPr>
              <w:instrText xml:space="preserve"> PAGEREF _Toc204074416 \h </w:instrText>
            </w:r>
            <w:r w:rsidR="00BF5C5A">
              <w:rPr>
                <w:noProof/>
                <w:webHidden/>
              </w:rPr>
            </w:r>
            <w:r w:rsidR="00BF5C5A">
              <w:rPr>
                <w:noProof/>
                <w:webHidden/>
              </w:rPr>
              <w:fldChar w:fldCharType="separate"/>
            </w:r>
            <w:r w:rsidR="00BF5C5A">
              <w:rPr>
                <w:noProof/>
                <w:webHidden/>
              </w:rPr>
              <w:t>6</w:t>
            </w:r>
            <w:r w:rsidR="00BF5C5A">
              <w:rPr>
                <w:noProof/>
                <w:webHidden/>
              </w:rPr>
              <w:fldChar w:fldCharType="end"/>
            </w:r>
          </w:hyperlink>
        </w:p>
        <w:p w14:paraId="273D7B76" w14:textId="699E1A34" w:rsidR="00BF5C5A" w:rsidRDefault="004F66B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4074417" w:history="1">
            <w:r w:rsidR="00BF5C5A" w:rsidRPr="00737B68">
              <w:rPr>
                <w:rStyle w:val="Lienhypertexte"/>
                <w:noProof/>
              </w:rPr>
              <w:t>6. Acceptation de l’offre</w:t>
            </w:r>
            <w:r w:rsidR="00BF5C5A">
              <w:rPr>
                <w:noProof/>
                <w:webHidden/>
              </w:rPr>
              <w:tab/>
            </w:r>
            <w:r w:rsidR="00BF5C5A">
              <w:rPr>
                <w:noProof/>
                <w:webHidden/>
              </w:rPr>
              <w:fldChar w:fldCharType="begin"/>
            </w:r>
            <w:r w:rsidR="00BF5C5A">
              <w:rPr>
                <w:noProof/>
                <w:webHidden/>
              </w:rPr>
              <w:instrText xml:space="preserve"> PAGEREF _Toc204074417 \h </w:instrText>
            </w:r>
            <w:r w:rsidR="00BF5C5A">
              <w:rPr>
                <w:noProof/>
                <w:webHidden/>
              </w:rPr>
            </w:r>
            <w:r w:rsidR="00BF5C5A">
              <w:rPr>
                <w:noProof/>
                <w:webHidden/>
              </w:rPr>
              <w:fldChar w:fldCharType="separate"/>
            </w:r>
            <w:r w:rsidR="00BF5C5A">
              <w:rPr>
                <w:noProof/>
                <w:webHidden/>
              </w:rPr>
              <w:t>6</w:t>
            </w:r>
            <w:r w:rsidR="00BF5C5A">
              <w:rPr>
                <w:noProof/>
                <w:webHidden/>
              </w:rPr>
              <w:fldChar w:fldCharType="end"/>
            </w:r>
          </w:hyperlink>
        </w:p>
        <w:p w14:paraId="7CEDA6B6" w14:textId="7CB637ED" w:rsidR="00C43B28" w:rsidRDefault="00C43B28" w:rsidP="61E10A3E">
          <w:pPr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61E10A3E">
            <w:rPr>
              <w:b/>
              <w:bCs/>
            </w:rPr>
            <w:fldChar w:fldCharType="end"/>
          </w:r>
        </w:p>
      </w:sdtContent>
    </w:sdt>
    <w:p w14:paraId="43737E86" w14:textId="77777777" w:rsidR="00725725" w:rsidRDefault="00725725" w:rsidP="61E10A3E">
      <w:pPr>
        <w:pStyle w:val="LO-Normal"/>
        <w:rPr>
          <w:rFonts w:asciiTheme="minorHAnsi" w:eastAsiaTheme="minorEastAsia" w:hAnsiTheme="minorHAnsi" w:cstheme="minorBidi"/>
          <w:szCs w:val="22"/>
        </w:rPr>
      </w:pPr>
    </w:p>
    <w:p w14:paraId="43737E87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br w:type="page"/>
      </w:r>
    </w:p>
    <w:p w14:paraId="43737E88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89" w14:textId="77777777" w:rsidR="00725725" w:rsidRPr="001B548B" w:rsidRDefault="004F3696" w:rsidP="61E10A3E">
      <w:pPr>
        <w:pStyle w:val="RedaliaTitre1"/>
        <w:rPr>
          <w:rFonts w:asciiTheme="minorHAnsi" w:eastAsiaTheme="minorEastAsia" w:hAnsiTheme="minorHAnsi" w:cstheme="minorBidi"/>
          <w:sz w:val="28"/>
          <w:szCs w:val="28"/>
        </w:rPr>
      </w:pPr>
      <w:bookmarkStart w:id="4" w:name="_Toc192648939"/>
      <w:bookmarkStart w:id="5" w:name="_Toc174160389"/>
      <w:bookmarkStart w:id="6" w:name="_Toc204074412"/>
      <w:r w:rsidRPr="001B548B">
        <w:rPr>
          <w:rFonts w:asciiTheme="minorHAnsi" w:eastAsiaTheme="minorEastAsia" w:hAnsiTheme="minorHAnsi" w:cstheme="minorBidi"/>
          <w:sz w:val="28"/>
          <w:szCs w:val="28"/>
        </w:rPr>
        <w:t>Contractant</w:t>
      </w:r>
      <w:bookmarkEnd w:id="4"/>
      <w:bookmarkEnd w:id="5"/>
      <w:bookmarkEnd w:id="6"/>
    </w:p>
    <w:p w14:paraId="43737E8A" w14:textId="7AA74B01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Après avoir pris connaissance du cahier des clauses administratives particulières et des documents qui sont mentionnés au présent acte d'engagement,</w:t>
      </w:r>
    </w:p>
    <w:p w14:paraId="43737E8B" w14:textId="77777777" w:rsidR="00725725" w:rsidRDefault="004F3696" w:rsidP="61E10A3E">
      <w:pPr>
        <w:pStyle w:val="RdaliaRetraitniveau2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Je M'ENGAGE, sans réserve, conformément aux conditions, clauses et prescriptions des documents visés ci-dessus à exécuter les prestations définies ci-après, aux conditions qui constituent mon offre.</w:t>
      </w:r>
    </w:p>
    <w:p w14:paraId="43737E8C" w14:textId="77777777" w:rsidR="00725725" w:rsidRDefault="004F3696" w:rsidP="61E10A3E">
      <w:pPr>
        <w:pStyle w:val="RdaliaRetraitniveau2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J’AFFIRME, sous peine de résiliation de plein droit de l'accord-cadre, que je suis titulaire d'une police d'assurance garantissant l'ensemble des responsabilités que j'encours.</w:t>
      </w:r>
    </w:p>
    <w:p w14:paraId="43737E8D" w14:textId="77777777" w:rsidR="00725725" w:rsidRDefault="004F3696" w:rsidP="61E10A3E">
      <w:pPr>
        <w:pStyle w:val="RdaliaRetraitniveau2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43737E8E" w14:textId="7B95EC53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L'offre ainsi présentée ne nous lie toutefois que si l’attribution de l'accord-cadre a lieu dans un délai de </w:t>
      </w:r>
      <w:r w:rsidR="5CF0D5D2" w:rsidRPr="61E10A3E">
        <w:rPr>
          <w:rFonts w:asciiTheme="minorHAnsi" w:eastAsiaTheme="minorEastAsia" w:hAnsiTheme="minorHAnsi" w:cstheme="minorBidi"/>
          <w:szCs w:val="22"/>
        </w:rPr>
        <w:t>6 mois</w:t>
      </w:r>
      <w:r w:rsidRPr="61E10A3E">
        <w:rPr>
          <w:rFonts w:asciiTheme="minorHAnsi" w:eastAsiaTheme="minorEastAsia" w:hAnsiTheme="minorHAnsi" w:cstheme="minorBidi"/>
          <w:szCs w:val="22"/>
        </w:rPr>
        <w:t xml:space="preserve"> à compter de la date limite de réception des offres.</w:t>
      </w:r>
    </w:p>
    <w:p w14:paraId="43737E8F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90" w14:textId="77777777" w:rsidR="00725725" w:rsidRDefault="004F3696" w:rsidP="61E10A3E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eastAsiaTheme="minorEastAsia" w:hAnsiTheme="minorHAnsi" w:cstheme="minorBidi"/>
          <w:b/>
          <w:bCs/>
          <w:szCs w:val="22"/>
        </w:rPr>
      </w:pPr>
      <w:bookmarkStart w:id="7" w:name="formcheckbox_off_11"/>
      <w:r w:rsidRPr="61E10A3E">
        <w:rPr>
          <w:rFonts w:asciiTheme="minorHAnsi" w:eastAsiaTheme="minorEastAsia" w:hAnsiTheme="minorHAnsi" w:cstheme="minorBidi"/>
          <w:szCs w:val="22"/>
        </w:rPr>
        <w:t></w:t>
      </w:r>
      <w:bookmarkEnd w:id="7"/>
      <w:r w:rsidRPr="61E10A3E">
        <w:rPr>
          <w:rFonts w:asciiTheme="minorHAnsi" w:eastAsiaTheme="minorEastAsia" w:hAnsiTheme="minorHAnsi" w:cstheme="minorBidi"/>
          <w:szCs w:val="22"/>
        </w:rPr>
        <w:t xml:space="preserve"> </w:t>
      </w:r>
      <w:r w:rsidRPr="61E10A3E">
        <w:rPr>
          <w:rFonts w:asciiTheme="minorHAnsi" w:eastAsiaTheme="minorEastAsia" w:hAnsiTheme="minorHAnsi" w:cstheme="minorBidi"/>
          <w:b/>
          <w:bCs/>
          <w:szCs w:val="22"/>
        </w:rPr>
        <w:t>Le signataire :</w:t>
      </w:r>
    </w:p>
    <w:p w14:paraId="43737E91" w14:textId="77777777" w:rsidR="0008611A" w:rsidRDefault="0008611A" w:rsidP="61E10A3E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eastAsiaTheme="minorEastAsia" w:hAnsiTheme="minorHAnsi" w:cstheme="minorBidi"/>
          <w:b/>
          <w:bCs/>
          <w:szCs w:val="22"/>
        </w:rPr>
      </w:pPr>
      <w:r w:rsidRPr="61E10A3E">
        <w:rPr>
          <w:rFonts w:asciiTheme="minorHAnsi" w:eastAsiaTheme="minorEastAsia" w:hAnsiTheme="minorHAnsi" w:cstheme="minorBidi"/>
          <w:b/>
          <w:bCs/>
          <w:szCs w:val="22"/>
        </w:rPr>
        <w:t>Nom et prénom : ……………………………………………………………………………….</w:t>
      </w:r>
    </w:p>
    <w:p w14:paraId="43737E92" w14:textId="11A1DF28" w:rsidR="00725725" w:rsidRPr="0074792D" w:rsidRDefault="004F3696" w:rsidP="61E10A3E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                                               </w:t>
      </w:r>
      <w:bookmarkStart w:id="8" w:name="formcheckbox_off_12"/>
      <w:r w:rsidRPr="61E10A3E">
        <w:rPr>
          <w:rFonts w:asciiTheme="minorHAnsi" w:eastAsiaTheme="minorEastAsia" w:hAnsiTheme="minorHAnsi" w:cstheme="minorBidi"/>
          <w:szCs w:val="22"/>
        </w:rPr>
        <w:t></w:t>
      </w:r>
      <w:bookmarkEnd w:id="8"/>
      <w:r w:rsidRPr="61E10A3E">
        <w:rPr>
          <w:rFonts w:asciiTheme="minorHAnsi" w:eastAsiaTheme="minorEastAsia" w:hAnsiTheme="minorHAnsi" w:cstheme="minorBidi"/>
          <w:szCs w:val="22"/>
        </w:rPr>
        <w:t xml:space="preserve"> s’engage, sur la base de son offre et pour son propre compte à exécuter les prestations demandées dans les conditions définies ci-après</w:t>
      </w:r>
      <w:r w:rsidR="7495BB04" w:rsidRPr="61E10A3E">
        <w:rPr>
          <w:rFonts w:asciiTheme="minorHAnsi" w:eastAsiaTheme="minorEastAsia" w:hAnsiTheme="minorHAnsi" w:cstheme="minorBidi"/>
          <w:szCs w:val="22"/>
        </w:rPr>
        <w:t xml:space="preserve"> </w:t>
      </w:r>
      <w:r w:rsidRPr="61E10A3E">
        <w:rPr>
          <w:rFonts w:asciiTheme="minorHAnsi" w:eastAsiaTheme="minorEastAsia" w:hAnsiTheme="minorHAnsi" w:cstheme="minorBidi"/>
          <w:szCs w:val="22"/>
        </w:rPr>
        <w:t>;</w:t>
      </w:r>
    </w:p>
    <w:p w14:paraId="43737E93" w14:textId="131F0722" w:rsidR="00725725" w:rsidRDefault="004F3696" w:rsidP="61E10A3E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                                               </w:t>
      </w:r>
      <w:bookmarkStart w:id="9" w:name="formcheckbox_off_13"/>
      <w:r w:rsidRPr="61E10A3E">
        <w:rPr>
          <w:rFonts w:asciiTheme="minorHAnsi" w:eastAsiaTheme="minorEastAsia" w:hAnsiTheme="minorHAnsi" w:cstheme="minorBidi"/>
          <w:szCs w:val="22"/>
        </w:rPr>
        <w:t></w:t>
      </w:r>
      <w:bookmarkEnd w:id="9"/>
      <w:r w:rsidRPr="61E10A3E">
        <w:rPr>
          <w:rFonts w:asciiTheme="minorHAnsi" w:eastAsiaTheme="minorEastAsia" w:hAnsiTheme="minorHAnsi" w:cstheme="minorBidi"/>
          <w:szCs w:val="22"/>
        </w:rPr>
        <w:t xml:space="preserve"> engage la société ........................................... sur la base de son offre à exécuter les prestations demandées dans les conditions définies ci-après</w:t>
      </w:r>
      <w:r w:rsidR="558AD3EB" w:rsidRPr="61E10A3E">
        <w:rPr>
          <w:rFonts w:asciiTheme="minorHAnsi" w:eastAsiaTheme="minorEastAsia" w:hAnsiTheme="minorHAnsi" w:cstheme="minorBidi"/>
          <w:szCs w:val="22"/>
        </w:rPr>
        <w:t xml:space="preserve"> </w:t>
      </w:r>
      <w:r w:rsidRPr="61E10A3E">
        <w:rPr>
          <w:rFonts w:asciiTheme="minorHAnsi" w:eastAsiaTheme="minorEastAsia" w:hAnsiTheme="minorHAnsi" w:cstheme="minorBidi"/>
          <w:szCs w:val="22"/>
        </w:rPr>
        <w:t>;</w:t>
      </w:r>
    </w:p>
    <w:p w14:paraId="43737E94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95" w14:textId="77777777" w:rsidR="00725725" w:rsidRDefault="004F3696" w:rsidP="61E10A3E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eastAsiaTheme="minorEastAsia" w:hAnsiTheme="minorHAnsi" w:cstheme="minorBidi"/>
          <w:b/>
          <w:bCs/>
          <w:szCs w:val="22"/>
        </w:rPr>
      </w:pPr>
      <w:bookmarkStart w:id="10" w:name="formcheckbox_off_14"/>
      <w:r w:rsidRPr="61E10A3E">
        <w:rPr>
          <w:rFonts w:asciiTheme="minorHAnsi" w:eastAsiaTheme="minorEastAsia" w:hAnsiTheme="minorHAnsi" w:cstheme="minorBidi"/>
          <w:szCs w:val="22"/>
        </w:rPr>
        <w:t></w:t>
      </w:r>
      <w:bookmarkEnd w:id="10"/>
      <w:r w:rsidRPr="61E10A3E">
        <w:rPr>
          <w:rFonts w:asciiTheme="minorHAnsi" w:eastAsiaTheme="minorEastAsia" w:hAnsiTheme="minorHAnsi" w:cstheme="minorBidi"/>
          <w:szCs w:val="22"/>
        </w:rPr>
        <w:t xml:space="preserve"> </w:t>
      </w:r>
      <w:r w:rsidRPr="61E10A3E">
        <w:rPr>
          <w:rFonts w:asciiTheme="minorHAnsi" w:eastAsiaTheme="minorEastAsia" w:hAnsiTheme="minorHAnsi" w:cstheme="minorBidi"/>
          <w:b/>
          <w:bCs/>
          <w:szCs w:val="22"/>
        </w:rPr>
        <w:t>Le mandataire (1) :</w:t>
      </w:r>
    </w:p>
    <w:p w14:paraId="43737E96" w14:textId="77777777" w:rsidR="0008611A" w:rsidRDefault="0008611A" w:rsidP="61E10A3E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eastAsiaTheme="minorEastAsia" w:hAnsiTheme="minorHAnsi" w:cstheme="minorBidi"/>
          <w:b/>
          <w:bCs/>
          <w:szCs w:val="22"/>
        </w:rPr>
      </w:pPr>
      <w:r w:rsidRPr="61E10A3E">
        <w:rPr>
          <w:rFonts w:asciiTheme="minorHAnsi" w:eastAsiaTheme="minorEastAsia" w:hAnsiTheme="minorHAnsi" w:cstheme="minorBidi"/>
          <w:b/>
          <w:bCs/>
          <w:szCs w:val="22"/>
        </w:rPr>
        <w:t>Nom et prénom : ……………………………………………………………………………….</w:t>
      </w:r>
    </w:p>
    <w:p w14:paraId="43737E97" w14:textId="77777777" w:rsidR="00725725" w:rsidRDefault="004F3696" w:rsidP="61E10A3E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                                               </w:t>
      </w:r>
      <w:bookmarkStart w:id="11" w:name="formcheckbox_off_15"/>
      <w:r w:rsidRPr="61E10A3E">
        <w:rPr>
          <w:rFonts w:asciiTheme="minorHAnsi" w:eastAsiaTheme="minorEastAsia" w:hAnsiTheme="minorHAnsi" w:cstheme="minorBidi"/>
          <w:szCs w:val="22"/>
        </w:rPr>
        <w:t></w:t>
      </w:r>
      <w:bookmarkEnd w:id="11"/>
      <w:r w:rsidRPr="61E10A3E">
        <w:rPr>
          <w:rFonts w:asciiTheme="minorHAnsi" w:eastAsiaTheme="minorEastAsia" w:hAnsiTheme="minorHAnsi" w:cstheme="minorBidi"/>
          <w:szCs w:val="22"/>
        </w:rPr>
        <w:t xml:space="preserve"> du groupement solidaire </w:t>
      </w:r>
    </w:p>
    <w:p w14:paraId="43737E98" w14:textId="77777777" w:rsidR="00725725" w:rsidRDefault="004F3696" w:rsidP="61E10A3E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                                               </w:t>
      </w:r>
      <w:bookmarkStart w:id="12" w:name="formcheckbox_off_16"/>
      <w:r w:rsidRPr="61E10A3E">
        <w:rPr>
          <w:rFonts w:asciiTheme="minorHAnsi" w:eastAsiaTheme="minorEastAsia" w:hAnsiTheme="minorHAnsi" w:cstheme="minorBidi"/>
          <w:szCs w:val="22"/>
        </w:rPr>
        <w:t></w:t>
      </w:r>
      <w:bookmarkEnd w:id="12"/>
      <w:r w:rsidRPr="61E10A3E">
        <w:rPr>
          <w:rFonts w:asciiTheme="minorHAnsi" w:eastAsiaTheme="minorEastAsia" w:hAnsiTheme="minorHAnsi" w:cstheme="minorBidi"/>
          <w:szCs w:val="22"/>
        </w:rPr>
        <w:t xml:space="preserve"> solidaire du groupement conjoint </w:t>
      </w:r>
    </w:p>
    <w:p w14:paraId="43737E99" w14:textId="4F175D4A" w:rsidR="00725725" w:rsidRDefault="004F3696" w:rsidP="61E10A3E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s’engage pour l’ensemble des prestataires groupés désignés dans l’annexe ci-jointe (2) à exécuter les prestations demandées dans les conditions définies ci-après</w:t>
      </w:r>
      <w:r w:rsidR="17DAC2F3" w:rsidRPr="61E10A3E">
        <w:rPr>
          <w:rFonts w:asciiTheme="minorHAnsi" w:eastAsiaTheme="minorEastAsia" w:hAnsiTheme="minorHAnsi" w:cstheme="minorBidi"/>
          <w:szCs w:val="22"/>
        </w:rPr>
        <w:t xml:space="preserve"> </w:t>
      </w:r>
      <w:r w:rsidRPr="61E10A3E">
        <w:rPr>
          <w:rFonts w:asciiTheme="minorHAnsi" w:eastAsiaTheme="minorEastAsia" w:hAnsiTheme="minorHAnsi" w:cstheme="minorBidi"/>
          <w:szCs w:val="22"/>
        </w:rPr>
        <w:t>;</w:t>
      </w:r>
    </w:p>
    <w:p w14:paraId="43737E9C" w14:textId="77777777" w:rsidR="00725725" w:rsidRDefault="004F3696" w:rsidP="61E10A3E">
      <w:pPr>
        <w:pStyle w:val="RdaliaLgende"/>
        <w:rPr>
          <w:rFonts w:asciiTheme="minorHAnsi" w:eastAsiaTheme="minorEastAsia" w:hAnsiTheme="minorHAnsi" w:cstheme="minorBidi"/>
          <w:sz w:val="22"/>
          <w:szCs w:val="22"/>
        </w:rPr>
      </w:pPr>
      <w:r w:rsidRPr="61E10A3E">
        <w:rPr>
          <w:rFonts w:asciiTheme="minorHAnsi" w:eastAsiaTheme="minorEastAsia" w:hAnsiTheme="minorHAnsi" w:cstheme="minorBidi"/>
          <w:sz w:val="22"/>
          <w:szCs w:val="22"/>
        </w:rPr>
        <w:t>(1) Cocher la case correspondante à la nature de votre groupement.</w:t>
      </w:r>
    </w:p>
    <w:p w14:paraId="43737E9D" w14:textId="77777777" w:rsidR="00725725" w:rsidRDefault="004F3696" w:rsidP="61E10A3E">
      <w:pPr>
        <w:pStyle w:val="RdaliaLgende"/>
        <w:rPr>
          <w:rFonts w:asciiTheme="minorHAnsi" w:eastAsiaTheme="minorEastAsia" w:hAnsiTheme="minorHAnsi" w:cstheme="minorBidi"/>
          <w:sz w:val="22"/>
          <w:szCs w:val="22"/>
        </w:rPr>
      </w:pPr>
      <w:r w:rsidRPr="61E10A3E">
        <w:rPr>
          <w:rFonts w:asciiTheme="minorHAnsi" w:eastAsiaTheme="minorEastAsia" w:hAnsiTheme="minorHAnsi" w:cstheme="minorBidi"/>
          <w:sz w:val="22"/>
          <w:szCs w:val="22"/>
        </w:rPr>
        <w:t>(2) Cette annexe est à dupliquer en autant d'exemplaires que nécessaire et elle est recommandée dans le cas de groupement conjoint.</w:t>
      </w:r>
    </w:p>
    <w:p w14:paraId="43737E9E" w14:textId="77777777" w:rsidR="00725725" w:rsidRDefault="004F3696" w:rsidP="61E10A3E">
      <w:pPr>
        <w:pStyle w:val="RdaliaLgende"/>
        <w:rPr>
          <w:rFonts w:asciiTheme="minorHAnsi" w:eastAsiaTheme="minorEastAsia" w:hAnsiTheme="minorHAnsi" w:cstheme="minorBidi"/>
          <w:sz w:val="22"/>
          <w:szCs w:val="22"/>
        </w:rPr>
      </w:pPr>
      <w:r w:rsidRPr="61E10A3E">
        <w:rPr>
          <w:rFonts w:asciiTheme="minorHAnsi" w:eastAsiaTheme="minorEastAsia" w:hAnsiTheme="minorHAnsi" w:cstheme="minorBidi"/>
          <w:sz w:val="22"/>
          <w:szCs w:val="22"/>
        </w:rPr>
        <w:t>(3) Dans le cas d'un groupement, indiquer les coordonnées du mandataire.</w:t>
      </w:r>
    </w:p>
    <w:p w14:paraId="43737E9F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A0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Nom commercial et dénomination sociale du candidat (3) :</w:t>
      </w:r>
    </w:p>
    <w:p w14:paraId="43737EA1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……………………………………………………………………………………………………………</w:t>
      </w:r>
    </w:p>
    <w:p w14:paraId="43737EA2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Adresse de l’établissement : </w:t>
      </w:r>
    </w:p>
    <w:p w14:paraId="43737EA3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…………………………………………………………………………………………………………...</w:t>
      </w:r>
    </w:p>
    <w:p w14:paraId="43737EA4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...…………………………………………………………………………………………………………</w:t>
      </w:r>
    </w:p>
    <w:p w14:paraId="43737EA5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…………………………………………………………………………………………………………...</w:t>
      </w:r>
    </w:p>
    <w:p w14:paraId="43737EA6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Adresse du siège social (si différente de l’établissement) : </w:t>
      </w:r>
    </w:p>
    <w:p w14:paraId="43737EA7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…………………………………………………………………………………………………………...</w:t>
      </w:r>
    </w:p>
    <w:p w14:paraId="43737EA8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.…………………………………………………………………………………………………………..</w:t>
      </w:r>
    </w:p>
    <w:p w14:paraId="43737EA9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………………………………………………………………………………………………………...…</w:t>
      </w:r>
    </w:p>
    <w:p w14:paraId="43737EAA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Adresse électronique : ..............................................................................................................</w:t>
      </w:r>
    </w:p>
    <w:p w14:paraId="43737EAB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Téléphone : ...................................................</w:t>
      </w:r>
    </w:p>
    <w:p w14:paraId="43737EAD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SIRET : .........................................................</w:t>
      </w:r>
    </w:p>
    <w:p w14:paraId="43737EAE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APE : ............................................................</w:t>
      </w:r>
    </w:p>
    <w:p w14:paraId="43737EAF" w14:textId="77777777" w:rsidR="00725725" w:rsidRDefault="004F3696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Numéro de TVA intracommunautaire : .........................................................</w:t>
      </w:r>
    </w:p>
    <w:p w14:paraId="43737EB0" w14:textId="77777777" w:rsidR="00725725" w:rsidRDefault="00725725" w:rsidP="61E10A3E">
      <w:pPr>
        <w:pStyle w:val="RedaliaNormal"/>
        <w:jc w:val="left"/>
        <w:rPr>
          <w:rFonts w:asciiTheme="minorHAnsi" w:eastAsiaTheme="minorEastAsia" w:hAnsiTheme="minorHAnsi" w:cstheme="minorBidi"/>
          <w:szCs w:val="22"/>
        </w:rPr>
      </w:pPr>
    </w:p>
    <w:p w14:paraId="43737EB1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Références bancaires : </w:t>
      </w:r>
    </w:p>
    <w:p w14:paraId="43737EB2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IBAN : .......................................................................................................................................</w:t>
      </w:r>
    </w:p>
    <w:p w14:paraId="43737EB3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BIC : .........................................................................................................................................</w:t>
      </w:r>
    </w:p>
    <w:p w14:paraId="703064DC" w14:textId="77777777" w:rsidR="00BD7B20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283A3D0F" w14:textId="77777777" w:rsidR="00BD7B20" w:rsidRPr="00BD7B20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00BD7B20"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BD7B20">
        <w:instrText xml:space="preserve"> FORMCHECKBOX </w:instrText>
      </w:r>
      <w:r w:rsidR="004F66B3">
        <w:fldChar w:fldCharType="separate"/>
      </w:r>
      <w:r w:rsidRPr="00BD7B20">
        <w:fldChar w:fldCharType="end"/>
      </w:r>
      <w:r w:rsidRPr="61E10A3E">
        <w:rPr>
          <w:rFonts w:asciiTheme="minorHAnsi" w:eastAsiaTheme="minorEastAsia" w:hAnsiTheme="minorHAnsi" w:cstheme="minorBidi"/>
          <w:szCs w:val="22"/>
        </w:rPr>
        <w:t xml:space="preserve"> Le signataire/mandataire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090443E8" w14:textId="77777777" w:rsidR="00BD7B20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B4" w14:textId="77777777" w:rsidR="00725725" w:rsidRPr="001B548B" w:rsidRDefault="004F3696" w:rsidP="61E10A3E">
      <w:pPr>
        <w:pStyle w:val="RedaliaTitre1"/>
        <w:rPr>
          <w:rFonts w:asciiTheme="minorHAnsi" w:eastAsiaTheme="minorEastAsia" w:hAnsiTheme="minorHAnsi" w:cstheme="minorBidi"/>
          <w:sz w:val="28"/>
          <w:szCs w:val="28"/>
        </w:rPr>
      </w:pPr>
      <w:bookmarkStart w:id="13" w:name="_Toc483841853"/>
      <w:bookmarkStart w:id="14" w:name="_Toc204074413"/>
      <w:bookmarkEnd w:id="13"/>
      <w:r w:rsidRPr="001B548B">
        <w:rPr>
          <w:rFonts w:asciiTheme="minorHAnsi" w:eastAsiaTheme="minorEastAsia" w:hAnsiTheme="minorHAnsi" w:cstheme="minorBidi"/>
          <w:sz w:val="28"/>
          <w:szCs w:val="28"/>
        </w:rPr>
        <w:t>Objet de l'accord-cadre</w:t>
      </w:r>
      <w:bookmarkEnd w:id="14"/>
    </w:p>
    <w:p w14:paraId="1C01A225" w14:textId="56FFBBB6" w:rsidR="00825805" w:rsidRDefault="00791F2E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bookmarkStart w:id="15" w:name="_Hlk203495475"/>
      <w:r w:rsidRPr="61E10A3E">
        <w:rPr>
          <w:rFonts w:asciiTheme="minorHAnsi" w:eastAsiaTheme="minorEastAsia" w:hAnsiTheme="minorHAnsi" w:cstheme="minorBidi"/>
          <w:szCs w:val="22"/>
        </w:rPr>
        <w:t>L'accord-cadre a pour objet la maintenance</w:t>
      </w:r>
      <w:r w:rsidR="00825805" w:rsidRPr="61E10A3E">
        <w:rPr>
          <w:rFonts w:asciiTheme="minorHAnsi" w:eastAsiaTheme="minorEastAsia" w:hAnsiTheme="minorHAnsi" w:cstheme="minorBidi"/>
          <w:szCs w:val="22"/>
        </w:rPr>
        <w:t xml:space="preserve"> du site institutionnel https://www.eau-seine-normandie.fr/ de l’agence de l’eau Seine-Normandie. Elle comprend une prestation de prise de connaissance</w:t>
      </w:r>
      <w:r w:rsidR="00C604E0" w:rsidRPr="61E10A3E">
        <w:rPr>
          <w:rFonts w:asciiTheme="minorHAnsi" w:eastAsiaTheme="minorEastAsia" w:hAnsiTheme="minorHAnsi" w:cstheme="minorBidi"/>
          <w:szCs w:val="22"/>
        </w:rPr>
        <w:t xml:space="preserve"> (</w:t>
      </w:r>
      <w:r w:rsidR="00180C1B" w:rsidRPr="61E10A3E">
        <w:rPr>
          <w:rFonts w:asciiTheme="minorHAnsi" w:eastAsiaTheme="minorEastAsia" w:hAnsiTheme="minorHAnsi" w:cstheme="minorBidi"/>
          <w:szCs w:val="22"/>
        </w:rPr>
        <w:t>p</w:t>
      </w:r>
      <w:r w:rsidR="009B7D8E" w:rsidRPr="61E10A3E">
        <w:rPr>
          <w:rFonts w:asciiTheme="minorHAnsi" w:eastAsiaTheme="minorEastAsia" w:hAnsiTheme="minorHAnsi" w:cstheme="minorBidi"/>
          <w:szCs w:val="22"/>
        </w:rPr>
        <w:t>restation n°1)</w:t>
      </w:r>
      <w:r w:rsidR="00825805" w:rsidRPr="61E10A3E">
        <w:rPr>
          <w:rFonts w:asciiTheme="minorHAnsi" w:eastAsiaTheme="minorEastAsia" w:hAnsiTheme="minorHAnsi" w:cstheme="minorBidi"/>
          <w:szCs w:val="22"/>
        </w:rPr>
        <w:t xml:space="preserve">, la maintenance corrective </w:t>
      </w:r>
      <w:r w:rsidR="00180C1B" w:rsidRPr="61E10A3E">
        <w:rPr>
          <w:rFonts w:asciiTheme="minorHAnsi" w:eastAsiaTheme="minorEastAsia" w:hAnsiTheme="minorHAnsi" w:cstheme="minorBidi"/>
          <w:szCs w:val="22"/>
        </w:rPr>
        <w:t xml:space="preserve">et préventive </w:t>
      </w:r>
      <w:r w:rsidR="00825805" w:rsidRPr="61E10A3E">
        <w:rPr>
          <w:rFonts w:asciiTheme="minorHAnsi" w:eastAsiaTheme="minorEastAsia" w:hAnsiTheme="minorHAnsi" w:cstheme="minorBidi"/>
          <w:szCs w:val="22"/>
        </w:rPr>
        <w:t>du site</w:t>
      </w:r>
      <w:r w:rsidR="00180C1B" w:rsidRPr="61E10A3E">
        <w:rPr>
          <w:rFonts w:asciiTheme="minorHAnsi" w:eastAsiaTheme="minorEastAsia" w:hAnsiTheme="minorHAnsi" w:cstheme="minorBidi"/>
          <w:szCs w:val="22"/>
        </w:rPr>
        <w:t xml:space="preserve"> (prestation n°2)</w:t>
      </w:r>
      <w:r w:rsidR="00825805" w:rsidRPr="61E10A3E">
        <w:rPr>
          <w:rFonts w:asciiTheme="minorHAnsi" w:eastAsiaTheme="minorEastAsia" w:hAnsiTheme="minorHAnsi" w:cstheme="minorBidi"/>
          <w:szCs w:val="22"/>
        </w:rPr>
        <w:t xml:space="preserve">, la possibilité de commander des prestations de maintenance évolutive du site </w:t>
      </w:r>
      <w:r w:rsidR="009A6115" w:rsidRPr="61E10A3E">
        <w:rPr>
          <w:rFonts w:asciiTheme="minorHAnsi" w:eastAsiaTheme="minorEastAsia" w:hAnsiTheme="minorHAnsi" w:cstheme="minorBidi"/>
          <w:szCs w:val="22"/>
        </w:rPr>
        <w:t xml:space="preserve">(prestation n°3) </w:t>
      </w:r>
      <w:r w:rsidR="00825805" w:rsidRPr="61E10A3E">
        <w:rPr>
          <w:rFonts w:asciiTheme="minorHAnsi" w:eastAsiaTheme="minorEastAsia" w:hAnsiTheme="minorHAnsi" w:cstheme="minorBidi"/>
          <w:szCs w:val="22"/>
        </w:rPr>
        <w:t>et une prestation de transfert</w:t>
      </w:r>
      <w:r w:rsidR="009A6115" w:rsidRPr="61E10A3E">
        <w:rPr>
          <w:rFonts w:asciiTheme="minorHAnsi" w:eastAsiaTheme="minorEastAsia" w:hAnsiTheme="minorHAnsi" w:cstheme="minorBidi"/>
          <w:szCs w:val="22"/>
        </w:rPr>
        <w:t xml:space="preserve"> de compétences (prestation n°4)</w:t>
      </w:r>
      <w:r w:rsidR="00825805" w:rsidRPr="61E10A3E">
        <w:rPr>
          <w:rFonts w:asciiTheme="minorHAnsi" w:eastAsiaTheme="minorEastAsia" w:hAnsiTheme="minorHAnsi" w:cstheme="minorBidi"/>
          <w:szCs w:val="22"/>
        </w:rPr>
        <w:t xml:space="preserve"> en fin de marché.</w:t>
      </w:r>
    </w:p>
    <w:p w14:paraId="62ADC144" w14:textId="497B5E84" w:rsidR="004F691F" w:rsidRPr="001B548B" w:rsidRDefault="004F691F" w:rsidP="61E10A3E">
      <w:pPr>
        <w:pStyle w:val="RedaliaTitre1"/>
        <w:rPr>
          <w:rFonts w:asciiTheme="minorHAnsi" w:eastAsiaTheme="minorEastAsia" w:hAnsiTheme="minorHAnsi" w:cstheme="minorBidi"/>
          <w:sz w:val="28"/>
          <w:szCs w:val="28"/>
        </w:rPr>
      </w:pPr>
      <w:bookmarkStart w:id="16" w:name="_Toc204074414"/>
      <w:bookmarkEnd w:id="15"/>
      <w:r w:rsidRPr="001B548B">
        <w:rPr>
          <w:rFonts w:asciiTheme="minorHAnsi" w:eastAsiaTheme="minorEastAsia" w:hAnsiTheme="minorHAnsi" w:cstheme="minorBidi"/>
          <w:sz w:val="28"/>
          <w:szCs w:val="28"/>
        </w:rPr>
        <w:t>Forme du marché</w:t>
      </w:r>
      <w:bookmarkEnd w:id="16"/>
      <w:r w:rsidRPr="001B548B"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</w:p>
    <w:p w14:paraId="593854CC" w14:textId="385EB87F" w:rsidR="006375DA" w:rsidRDefault="006375DA" w:rsidP="61E10A3E">
      <w:pPr>
        <w:pStyle w:val="RedaliaNormal"/>
        <w:pBdr>
          <w:bottom w:val="none" w:sz="0" w:space="2" w:color="000000"/>
        </w:pBdr>
        <w:rPr>
          <w:rFonts w:asciiTheme="minorHAnsi" w:eastAsiaTheme="minorEastAsia" w:hAnsiTheme="minorHAnsi" w:cstheme="minorBidi"/>
          <w:szCs w:val="22"/>
        </w:rPr>
      </w:pPr>
      <w:bookmarkStart w:id="17" w:name="_Hlk203494642"/>
      <w:r w:rsidRPr="61E10A3E">
        <w:rPr>
          <w:rFonts w:asciiTheme="minorHAnsi" w:eastAsiaTheme="minorEastAsia" w:hAnsiTheme="minorHAnsi" w:cstheme="minorBidi"/>
          <w:szCs w:val="22"/>
        </w:rPr>
        <w:t>Le marché est mono-attributaire ; il est passé selon la technique des accords-cadres exécutés par bons de commande au fur et à mesure des besoins, conformément aux dispositions des articles R. 2162-1 à R. 2162-6, R. 2162-13 et R. 2162-14 du Code de la commande publique.</w:t>
      </w:r>
    </w:p>
    <w:p w14:paraId="43737ED4" w14:textId="77777777" w:rsidR="00725725" w:rsidRDefault="004F3696" w:rsidP="61E10A3E">
      <w:pPr>
        <w:pStyle w:val="RedaliaTitre1"/>
        <w:rPr>
          <w:rFonts w:asciiTheme="minorHAnsi" w:eastAsiaTheme="minorEastAsia" w:hAnsiTheme="minorHAnsi" w:cstheme="minorBidi"/>
          <w:sz w:val="22"/>
          <w:szCs w:val="22"/>
        </w:rPr>
      </w:pPr>
      <w:bookmarkStart w:id="18" w:name="_Toc204074415"/>
      <w:bookmarkEnd w:id="17"/>
      <w:r w:rsidRPr="001B548B">
        <w:rPr>
          <w:rFonts w:asciiTheme="minorHAnsi" w:eastAsiaTheme="minorEastAsia" w:hAnsiTheme="minorHAnsi" w:cstheme="minorBidi"/>
          <w:sz w:val="28"/>
          <w:szCs w:val="28"/>
        </w:rPr>
        <w:t>Avance</w:t>
      </w:r>
      <w:bookmarkEnd w:id="18"/>
    </w:p>
    <w:p w14:paraId="43737ED5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Une avance est prévue dans les conditions fixées par la réglementation en vigueur.</w:t>
      </w:r>
    </w:p>
    <w:p w14:paraId="43737ED6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D7" w14:textId="555A0B1F" w:rsidR="00725725" w:rsidRDefault="004F3696" w:rsidP="61E10A3E">
      <w:pPr>
        <w:pStyle w:val="RedaliaNormal"/>
        <w:tabs>
          <w:tab w:val="clear" w:pos="8505"/>
          <w:tab w:val="left" w:leader="dot" w:pos="3261"/>
        </w:tabs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Titulaire unique ou mandataire : </w:t>
      </w:r>
      <w:r w:rsidR="00C669AF" w:rsidRPr="61E10A3E">
        <w:rPr>
          <w:rFonts w:asciiTheme="minorHAnsi" w:eastAsiaTheme="minorEastAsia" w:hAnsiTheme="minorHAnsi" w:cstheme="minorBidi"/>
          <w:szCs w:val="22"/>
        </w:rPr>
        <w:t xml:space="preserve">  </w:t>
      </w:r>
      <w:r w:rsidRPr="61E10A3E">
        <w:rPr>
          <w:rFonts w:asciiTheme="minorHAnsi" w:eastAsiaTheme="minorEastAsia" w:hAnsiTheme="minorHAnsi" w:cstheme="minorBidi"/>
          <w:szCs w:val="22"/>
        </w:rPr>
        <w:t> Refuse de percevoir l’avance</w:t>
      </w:r>
    </w:p>
    <w:p w14:paraId="43737ED8" w14:textId="77777777" w:rsidR="00725725" w:rsidRDefault="004F3696" w:rsidP="61E10A3E">
      <w:pPr>
        <w:pStyle w:val="RedaliaNormal"/>
        <w:tabs>
          <w:tab w:val="clear" w:pos="8505"/>
          <w:tab w:val="left" w:pos="3261"/>
        </w:tabs>
        <w:rPr>
          <w:rFonts w:asciiTheme="minorHAnsi" w:eastAsiaTheme="minorEastAsia" w:hAnsiTheme="minorHAnsi" w:cstheme="minorBidi"/>
          <w:szCs w:val="22"/>
        </w:rPr>
      </w:pPr>
      <w:r>
        <w:tab/>
      </w:r>
      <w:r w:rsidRPr="61E10A3E">
        <w:rPr>
          <w:rFonts w:asciiTheme="minorHAnsi" w:eastAsiaTheme="minorEastAsia" w:hAnsiTheme="minorHAnsi" w:cstheme="minorBidi"/>
          <w:szCs w:val="22"/>
        </w:rPr>
        <w:t> Accepte de percevoir l’avance</w:t>
      </w:r>
    </w:p>
    <w:p w14:paraId="43737ED9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DA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L’attention des candidats est attirée sur le fait que si aucun choix n’est fait, le pouvoir adjudicateur considérera que l’entreprise accepte de percevoir l’avance. </w:t>
      </w:r>
    </w:p>
    <w:p w14:paraId="43737EDB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La perception de l'avance par les cotraitants et sous-traitants est indiquée dans les annexes.</w:t>
      </w:r>
    </w:p>
    <w:p w14:paraId="43737EDC" w14:textId="0FE9058D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L’avance sera versée et résorbée dans les conditions fixées par l’article </w:t>
      </w:r>
      <w:r w:rsidRPr="61E10A3E">
        <w:rPr>
          <w:rFonts w:asciiTheme="minorHAnsi" w:eastAsiaTheme="minorEastAsia" w:hAnsiTheme="minorHAnsi" w:cstheme="minorBidi"/>
          <w:i/>
          <w:iCs/>
          <w:szCs w:val="22"/>
        </w:rPr>
        <w:t>Avance</w:t>
      </w:r>
      <w:r w:rsidRPr="61E10A3E">
        <w:rPr>
          <w:rFonts w:asciiTheme="minorHAnsi" w:eastAsiaTheme="minorEastAsia" w:hAnsiTheme="minorHAnsi" w:cstheme="minorBidi"/>
          <w:szCs w:val="22"/>
        </w:rPr>
        <w:t xml:space="preserve"> du </w:t>
      </w:r>
      <w:proofErr w:type="spellStart"/>
      <w:r w:rsidRPr="61E10A3E">
        <w:rPr>
          <w:rFonts w:asciiTheme="minorHAnsi" w:eastAsiaTheme="minorEastAsia" w:hAnsiTheme="minorHAnsi" w:cstheme="minorBidi"/>
          <w:szCs w:val="22"/>
        </w:rPr>
        <w:t>CCAP</w:t>
      </w:r>
      <w:proofErr w:type="spellEnd"/>
      <w:r w:rsidRPr="61E10A3E">
        <w:rPr>
          <w:rFonts w:asciiTheme="minorHAnsi" w:eastAsiaTheme="minorEastAsia" w:hAnsiTheme="minorHAnsi" w:cstheme="minorBidi"/>
          <w:szCs w:val="22"/>
        </w:rPr>
        <w:t xml:space="preserve"> qui détermine également les garanties à mettre en place par la ou les entreprises.</w:t>
      </w:r>
    </w:p>
    <w:p w14:paraId="43737EDD" w14:textId="2F13B167" w:rsidR="00780367" w:rsidRDefault="00780367" w:rsidP="61E10A3E">
      <w:pPr>
        <w:rPr>
          <w:rFonts w:asciiTheme="minorHAnsi" w:eastAsiaTheme="minorEastAsia" w:hAnsiTheme="minorHAnsi" w:cstheme="minorBidi"/>
          <w:sz w:val="22"/>
          <w:szCs w:val="22"/>
        </w:rPr>
      </w:pPr>
      <w:r w:rsidRPr="61E10A3E">
        <w:rPr>
          <w:rFonts w:asciiTheme="minorHAnsi" w:eastAsiaTheme="minorEastAsia" w:hAnsiTheme="minorHAnsi" w:cstheme="minorBidi"/>
          <w:sz w:val="22"/>
          <w:szCs w:val="22"/>
        </w:rPr>
        <w:br w:type="page"/>
      </w:r>
    </w:p>
    <w:p w14:paraId="55349E06" w14:textId="77777777" w:rsidR="00CB3A8D" w:rsidRDefault="00CB3A8D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DE" w14:textId="77777777" w:rsidR="00725725" w:rsidRPr="001B548B" w:rsidRDefault="004F3696" w:rsidP="61E10A3E">
      <w:pPr>
        <w:pStyle w:val="RedaliaTitre1"/>
        <w:rPr>
          <w:rFonts w:asciiTheme="minorHAnsi" w:eastAsiaTheme="minorEastAsia" w:hAnsiTheme="minorHAnsi" w:cstheme="minorBidi"/>
          <w:sz w:val="28"/>
          <w:szCs w:val="28"/>
        </w:rPr>
      </w:pPr>
      <w:bookmarkStart w:id="19" w:name="_Toc204074416"/>
      <w:r w:rsidRPr="001B548B">
        <w:rPr>
          <w:rFonts w:asciiTheme="minorHAnsi" w:eastAsiaTheme="minorEastAsia" w:hAnsiTheme="minorHAnsi" w:cstheme="minorBidi"/>
          <w:sz w:val="28"/>
          <w:szCs w:val="28"/>
        </w:rPr>
        <w:t>Signature du candidat</w:t>
      </w:r>
      <w:bookmarkEnd w:id="19"/>
    </w:p>
    <w:p w14:paraId="43737EDF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Il est rappelé au candidat que la signature de l’Acte d’Engagement vaut acceptation de toutes les pièces contractuelles.</w:t>
      </w:r>
    </w:p>
    <w:p w14:paraId="43737EE0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E1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Fait en un seul original</w:t>
      </w:r>
    </w:p>
    <w:p w14:paraId="43737EE2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A : </w:t>
      </w:r>
      <w:r>
        <w:tab/>
      </w:r>
      <w:r>
        <w:tab/>
      </w:r>
    </w:p>
    <w:p w14:paraId="43737EE3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Le </w:t>
      </w:r>
      <w:r>
        <w:tab/>
      </w:r>
    </w:p>
    <w:p w14:paraId="43737EE4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Mention(s) manuscrite(s)</w:t>
      </w:r>
    </w:p>
    <w:p w14:paraId="43737EE5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"Lu et approuvé"</w:t>
      </w:r>
    </w:p>
    <w:p w14:paraId="43737EE6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Signature(s) du titulaire, ou, en cas de groupement d’entreprises, du mandataire habilité ou de chaque membre du groupement :</w:t>
      </w:r>
    </w:p>
    <w:p w14:paraId="43737EE9" w14:textId="7EEFDDB5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680086D1" w14:textId="77777777" w:rsidR="002B729A" w:rsidRDefault="002B729A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75AA2597" w14:textId="77777777" w:rsidR="005742B5" w:rsidRDefault="005742B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776A65A6" w14:textId="77777777" w:rsidR="005742B5" w:rsidRDefault="005742B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556CA02C" w14:textId="77777777" w:rsidR="005742B5" w:rsidRDefault="005742B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35CA7F4B" w14:textId="77777777" w:rsidR="005742B5" w:rsidRDefault="005742B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20564FD1" w14:textId="77777777" w:rsidR="005742B5" w:rsidRDefault="005742B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F3" w14:textId="77777777" w:rsidR="00725725" w:rsidRPr="001B548B" w:rsidRDefault="004F3696" w:rsidP="61E10A3E">
      <w:pPr>
        <w:pStyle w:val="RedaliaTitre1"/>
        <w:rPr>
          <w:rFonts w:asciiTheme="minorHAnsi" w:eastAsiaTheme="minorEastAsia" w:hAnsiTheme="minorHAnsi" w:cstheme="minorBidi"/>
          <w:sz w:val="28"/>
          <w:szCs w:val="28"/>
        </w:rPr>
      </w:pPr>
      <w:bookmarkStart w:id="20" w:name="_Toc204074417"/>
      <w:r w:rsidRPr="001B548B">
        <w:rPr>
          <w:rFonts w:asciiTheme="minorHAnsi" w:eastAsiaTheme="minorEastAsia" w:hAnsiTheme="minorHAnsi" w:cstheme="minorBidi"/>
          <w:sz w:val="28"/>
          <w:szCs w:val="28"/>
        </w:rPr>
        <w:t>Acceptation de l’offre</w:t>
      </w:r>
      <w:bookmarkEnd w:id="20"/>
    </w:p>
    <w:p w14:paraId="43737EF4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Le présent accord-cadre se trouve ainsi conclu aux conditions ci-avant.</w:t>
      </w:r>
    </w:p>
    <w:p w14:paraId="43737EF6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F7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Est acceptée la présente offre pour valoir acte d’engagement.</w:t>
      </w:r>
    </w:p>
    <w:p w14:paraId="43737EF8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EF9" w14:textId="77777777" w:rsidR="00725725" w:rsidRDefault="004F3696" w:rsidP="61E10A3E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A</w:t>
      </w:r>
      <w:r>
        <w:tab/>
      </w:r>
    </w:p>
    <w:p w14:paraId="43737EFA" w14:textId="77777777" w:rsidR="00725725" w:rsidRDefault="004F3696" w:rsidP="61E10A3E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Le </w:t>
      </w:r>
      <w:r>
        <w:tab/>
      </w:r>
    </w:p>
    <w:p w14:paraId="43737EFB" w14:textId="77777777" w:rsidR="00725725" w:rsidRDefault="00725725" w:rsidP="61E10A3E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asciiTheme="minorHAnsi" w:eastAsiaTheme="minorEastAsia" w:hAnsiTheme="minorHAnsi" w:cstheme="minorBidi"/>
          <w:szCs w:val="22"/>
        </w:rPr>
      </w:pPr>
    </w:p>
    <w:p w14:paraId="43737EFC" w14:textId="77777777" w:rsidR="00725725" w:rsidRDefault="004F3696" w:rsidP="61E10A3E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Le pouvoir adjudicateur</w:t>
      </w:r>
    </w:p>
    <w:p w14:paraId="43737EFD" w14:textId="77777777" w:rsidR="00725725" w:rsidRDefault="004F3696" w:rsidP="61E10A3E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asciiTheme="minorHAnsi" w:eastAsiaTheme="minorEastAsia" w:hAnsiTheme="minorHAnsi" w:cstheme="minorBidi"/>
          <w:color w:val="FFFFFF"/>
          <w:szCs w:val="22"/>
        </w:rPr>
      </w:pPr>
      <w:r w:rsidRPr="61E10A3E">
        <w:rPr>
          <w:rFonts w:asciiTheme="minorHAnsi" w:eastAsiaTheme="minorEastAsia" w:hAnsiTheme="minorHAnsi" w:cstheme="minorBidi"/>
          <w:color w:val="FFFFFF" w:themeColor="background1"/>
          <w:szCs w:val="22"/>
        </w:rPr>
        <w:t>#signature#</w:t>
      </w:r>
    </w:p>
    <w:p w14:paraId="43737EFE" w14:textId="77777777" w:rsidR="00725725" w:rsidRDefault="00725725" w:rsidP="61E10A3E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asciiTheme="minorHAnsi" w:eastAsiaTheme="minorEastAsia" w:hAnsiTheme="minorHAnsi" w:cstheme="minorBidi"/>
          <w:szCs w:val="22"/>
        </w:rPr>
      </w:pPr>
    </w:p>
    <w:p w14:paraId="1DCB15CC" w14:textId="77777777" w:rsidR="00780367" w:rsidRDefault="00780367" w:rsidP="61E10A3E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asciiTheme="minorHAnsi" w:eastAsiaTheme="minorEastAsia" w:hAnsiTheme="minorHAnsi" w:cstheme="minorBidi"/>
          <w:szCs w:val="22"/>
        </w:rPr>
      </w:pPr>
    </w:p>
    <w:p w14:paraId="63EE3B96" w14:textId="77777777" w:rsidR="00780367" w:rsidRDefault="00780367" w:rsidP="61E10A3E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asciiTheme="minorHAnsi" w:eastAsiaTheme="minorEastAsia" w:hAnsiTheme="minorHAnsi" w:cstheme="minorBidi"/>
          <w:szCs w:val="22"/>
        </w:rPr>
      </w:pPr>
    </w:p>
    <w:p w14:paraId="12FC7A4D" w14:textId="77777777" w:rsidR="00780367" w:rsidRDefault="00780367" w:rsidP="61E10A3E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asciiTheme="minorHAnsi" w:eastAsiaTheme="minorEastAsia" w:hAnsiTheme="minorHAnsi" w:cstheme="minorBidi"/>
          <w:szCs w:val="22"/>
        </w:rPr>
      </w:pPr>
    </w:p>
    <w:p w14:paraId="63F9B5E6" w14:textId="77777777" w:rsidR="00780367" w:rsidRDefault="00780367" w:rsidP="61E10A3E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asciiTheme="minorHAnsi" w:eastAsiaTheme="minorEastAsia" w:hAnsiTheme="minorHAnsi" w:cstheme="minorBidi"/>
          <w:szCs w:val="22"/>
        </w:rPr>
      </w:pPr>
    </w:p>
    <w:p w14:paraId="5A408DDA" w14:textId="77777777" w:rsidR="00780367" w:rsidRDefault="00780367" w:rsidP="61E10A3E">
      <w:pPr>
        <w:pStyle w:val="RedaliaNormal"/>
        <w:tabs>
          <w:tab w:val="clear" w:pos="8505"/>
          <w:tab w:val="left" w:leader="dot" w:pos="4140"/>
          <w:tab w:val="left" w:pos="8640"/>
        </w:tabs>
        <w:rPr>
          <w:rFonts w:asciiTheme="minorHAnsi" w:eastAsiaTheme="minorEastAsia" w:hAnsiTheme="minorHAnsi" w:cstheme="minorBidi"/>
          <w:szCs w:val="22"/>
        </w:rPr>
      </w:pPr>
    </w:p>
    <w:p w14:paraId="43737EFF" w14:textId="1A519E41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3BF2F76C" w14:textId="169CED96" w:rsidR="00780367" w:rsidRDefault="00780367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Avis du contrôleur budgétaire</w:t>
      </w:r>
    </w:p>
    <w:p w14:paraId="43737F0D" w14:textId="77777777" w:rsidR="00725725" w:rsidRDefault="004F3696" w:rsidP="61E10A3E">
      <w:pPr>
        <w:pStyle w:val="RedaliaNormal"/>
        <w:ind w:left="4678"/>
        <w:rPr>
          <w:rFonts w:asciiTheme="minorHAnsi" w:eastAsiaTheme="minorEastAsia" w:hAnsiTheme="minorHAnsi" w:cstheme="minorBidi"/>
          <w:szCs w:val="22"/>
        </w:rPr>
      </w:pPr>
      <w:r>
        <w:tab/>
      </w:r>
    </w:p>
    <w:p w14:paraId="43737F0E" w14:textId="77777777" w:rsidR="00725725" w:rsidRDefault="004F3696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br w:type="page"/>
      </w:r>
    </w:p>
    <w:p w14:paraId="74B48796" w14:textId="77777777" w:rsidR="00BD7B20" w:rsidRPr="00BD7B20" w:rsidRDefault="00BD7B20" w:rsidP="61E10A3E">
      <w:pPr>
        <w:pStyle w:val="RedaliaTitredocument"/>
        <w:rPr>
          <w:rFonts w:asciiTheme="minorHAnsi" w:eastAsiaTheme="minorEastAsia" w:hAnsiTheme="minorHAnsi" w:cstheme="minorBidi"/>
          <w:sz w:val="22"/>
          <w:szCs w:val="22"/>
        </w:rPr>
      </w:pPr>
      <w:r w:rsidRPr="61E10A3E">
        <w:rPr>
          <w:rFonts w:asciiTheme="minorHAnsi" w:eastAsiaTheme="minorEastAsia" w:hAnsiTheme="minorHAnsi" w:cstheme="minorBidi"/>
          <w:sz w:val="22"/>
          <w:szCs w:val="22"/>
        </w:rPr>
        <w:t>Annexe à l’acte d’engagement</w:t>
      </w:r>
    </w:p>
    <w:p w14:paraId="4CC2804D" w14:textId="77777777" w:rsidR="00BD7B20" w:rsidRPr="00CF44BA" w:rsidRDefault="00BD7B20" w:rsidP="61E10A3E">
      <w:pPr>
        <w:pStyle w:val="RdaliaTitredossi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5CC0D8B9" w14:textId="04F2AFC2" w:rsidR="00BD7B20" w:rsidRDefault="00BD7B20" w:rsidP="61E10A3E">
      <w:pPr>
        <w:pStyle w:val="RdaliaTitredossi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1E10A3E">
        <w:rPr>
          <w:rFonts w:asciiTheme="minorHAnsi" w:eastAsiaTheme="minorEastAsia" w:hAnsiTheme="minorHAnsi" w:cstheme="minorBidi"/>
          <w:b/>
          <w:bCs/>
          <w:sz w:val="22"/>
          <w:szCs w:val="22"/>
        </w:rPr>
        <w:t>DÉSIGNATION DES CO-TRAITANTS ET RÉPARTITION DES PRESTATIONS</w:t>
      </w:r>
    </w:p>
    <w:p w14:paraId="6D47075F" w14:textId="77777777" w:rsidR="00BD7B20" w:rsidRPr="00CF44BA" w:rsidRDefault="00BD7B20" w:rsidP="61E10A3E">
      <w:pPr>
        <w:pStyle w:val="RdaliaTitredossi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58F2C35E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743DD0BA" w14:textId="77777777" w:rsidR="00BD7B20" w:rsidRDefault="00BD7B20" w:rsidP="61E10A3E">
      <w:pPr>
        <w:pStyle w:val="RedaliaNormal"/>
        <w:rPr>
          <w:rFonts w:asciiTheme="minorHAnsi" w:eastAsiaTheme="minorEastAsia" w:hAnsiTheme="minorHAnsi" w:cstheme="minorBidi"/>
          <w:i/>
          <w:iCs/>
          <w:szCs w:val="22"/>
        </w:rPr>
      </w:pPr>
      <w:r w:rsidRPr="61E10A3E">
        <w:rPr>
          <w:rFonts w:asciiTheme="minorHAnsi" w:eastAsiaTheme="minorEastAsia" w:hAnsiTheme="minorHAnsi" w:cstheme="minorBidi"/>
          <w:i/>
          <w:iCs/>
          <w:szCs w:val="22"/>
        </w:rPr>
        <w:t>Remplir un exemplaire par co-traitant</w:t>
      </w:r>
    </w:p>
    <w:p w14:paraId="027D58C6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i/>
          <w:iCs/>
          <w:szCs w:val="22"/>
        </w:rPr>
      </w:pPr>
    </w:p>
    <w:p w14:paraId="1DC3584F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6A1F80E7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Nom commercial et dénomination sociale du candidat : </w:t>
      </w:r>
    </w:p>
    <w:p w14:paraId="55A10338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...............................................................................................................................................</w:t>
      </w:r>
    </w:p>
    <w:p w14:paraId="1D056B5D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Adresse de l’établissement : </w:t>
      </w:r>
    </w:p>
    <w:p w14:paraId="73F49776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...............................................................................................................................................</w:t>
      </w:r>
    </w:p>
    <w:p w14:paraId="0963916B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...............................................................................................................................................</w:t>
      </w:r>
    </w:p>
    <w:p w14:paraId="4BCE599D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...............................................................................................................................................</w:t>
      </w:r>
    </w:p>
    <w:p w14:paraId="4650A82A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Adresse du siège social (si différente de l’établissement) : </w:t>
      </w:r>
    </w:p>
    <w:p w14:paraId="1F501BB7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...............................................................................................................................................</w:t>
      </w:r>
    </w:p>
    <w:p w14:paraId="5F4407C2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...............................................................................................................................................</w:t>
      </w:r>
    </w:p>
    <w:p w14:paraId="4FEA73DE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...............................................................................................................................................</w:t>
      </w:r>
    </w:p>
    <w:p w14:paraId="706BF60B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Adresse électronique : ................................................</w:t>
      </w:r>
    </w:p>
    <w:p w14:paraId="78CB017F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Téléphone : ................................................</w:t>
      </w:r>
    </w:p>
    <w:p w14:paraId="2E7D7BCD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SIRET : ................................................ APE : ................................................</w:t>
      </w:r>
    </w:p>
    <w:p w14:paraId="1F032B0F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Numéro de TVA intracommunautaire : ...........................................................</w:t>
      </w:r>
    </w:p>
    <w:p w14:paraId="5797B225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719A0B28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Accepte de recevoir l’avance : </w:t>
      </w:r>
    </w:p>
    <w:p w14:paraId="3DAAF5F1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eastAsia="Wingdings" w:cs="Arial"/>
          <w:sz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aseACocher9"/>
      <w:r w:rsidRPr="61E10A3E">
        <w:rPr>
          <w:rFonts w:eastAsia="Wingdings" w:cs="Arial"/>
          <w:sz w:val="20"/>
        </w:rPr>
        <w:instrText xml:space="preserve"> FORMCHECKBOX </w:instrText>
      </w:r>
      <w:r w:rsidR="004F66B3">
        <w:rPr>
          <w:rFonts w:eastAsia="Wingdings" w:cs="Arial"/>
          <w:sz w:val="20"/>
        </w:rPr>
      </w:r>
      <w:r w:rsidR="004F66B3">
        <w:rPr>
          <w:rFonts w:eastAsia="Wingdings" w:cs="Arial"/>
          <w:sz w:val="20"/>
        </w:rPr>
        <w:fldChar w:fldCharType="separate"/>
      </w:r>
      <w:r w:rsidRPr="61E10A3E">
        <w:rPr>
          <w:rFonts w:eastAsia="Wingdings" w:cs="Arial"/>
          <w:sz w:val="20"/>
        </w:rPr>
        <w:fldChar w:fldCharType="end"/>
      </w:r>
      <w:bookmarkEnd w:id="21"/>
      <w:r w:rsidRPr="61E10A3E">
        <w:rPr>
          <w:rFonts w:asciiTheme="minorHAnsi" w:eastAsiaTheme="minorEastAsia" w:hAnsiTheme="minorHAnsi" w:cstheme="minorBidi"/>
          <w:szCs w:val="22"/>
        </w:rPr>
        <w:t xml:space="preserve"> Oui</w:t>
      </w:r>
    </w:p>
    <w:p w14:paraId="62A9F47E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eastAsia="Wingdings" w:cs="Arial"/>
          <w:sz w:val="20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aseACocher10"/>
      <w:r w:rsidRPr="61E10A3E">
        <w:rPr>
          <w:rFonts w:eastAsia="Wingdings" w:cs="Arial"/>
          <w:sz w:val="20"/>
        </w:rPr>
        <w:instrText xml:space="preserve"> FORMCHECKBOX </w:instrText>
      </w:r>
      <w:r w:rsidR="004F66B3">
        <w:rPr>
          <w:rFonts w:eastAsia="Wingdings" w:cs="Arial"/>
          <w:sz w:val="20"/>
        </w:rPr>
      </w:r>
      <w:r w:rsidR="004F66B3">
        <w:rPr>
          <w:rFonts w:eastAsia="Wingdings" w:cs="Arial"/>
          <w:sz w:val="20"/>
        </w:rPr>
        <w:fldChar w:fldCharType="separate"/>
      </w:r>
      <w:r w:rsidRPr="61E10A3E">
        <w:rPr>
          <w:rFonts w:eastAsia="Wingdings" w:cs="Arial"/>
          <w:sz w:val="20"/>
        </w:rPr>
        <w:fldChar w:fldCharType="end"/>
      </w:r>
      <w:bookmarkEnd w:id="22"/>
      <w:r w:rsidRPr="61E10A3E">
        <w:rPr>
          <w:rFonts w:asciiTheme="minorHAnsi" w:eastAsiaTheme="minorEastAsia" w:hAnsiTheme="minorHAnsi" w:cstheme="minorBidi"/>
          <w:szCs w:val="22"/>
        </w:rPr>
        <w:t xml:space="preserve"> Non</w:t>
      </w:r>
    </w:p>
    <w:p w14:paraId="2D156CBA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29F8E514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 xml:space="preserve">Références bancaires : </w:t>
      </w:r>
    </w:p>
    <w:p w14:paraId="4C78EB02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IBAN : .......................................................................................................................................</w:t>
      </w:r>
    </w:p>
    <w:p w14:paraId="55DC9526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t>BIC : .........................................................................................................................................</w:t>
      </w:r>
    </w:p>
    <w:p w14:paraId="0A52C274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  <w:r w:rsidRPr="61E10A3E">
        <w:rPr>
          <w:rFonts w:asciiTheme="minorHAnsi" w:eastAsiaTheme="minorEastAsia" w:hAnsiTheme="minorHAnsi" w:cstheme="minorBidi"/>
          <w:szCs w:val="22"/>
        </w:rPr>
        <w:br w:type="page"/>
      </w:r>
    </w:p>
    <w:p w14:paraId="23FA81FB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000" w:firstRow="0" w:lastRow="0" w:firstColumn="0" w:lastColumn="0" w:noHBand="0" w:noVBand="0"/>
      </w:tblPr>
      <w:tblGrid>
        <w:gridCol w:w="3094"/>
        <w:gridCol w:w="2538"/>
        <w:gridCol w:w="1379"/>
        <w:gridCol w:w="916"/>
        <w:gridCol w:w="1382"/>
      </w:tblGrid>
      <w:tr w:rsidR="00BD7B20" w:rsidRPr="00CF44BA" w14:paraId="4850D290" w14:textId="77777777" w:rsidTr="61E10A3E">
        <w:trPr>
          <w:cantSplit/>
          <w:trHeight w:val="388"/>
        </w:trPr>
        <w:tc>
          <w:tcPr>
            <w:tcW w:w="2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  <w:vAlign w:val="center"/>
          </w:tcPr>
          <w:p w14:paraId="5C59499B" w14:textId="77777777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Cs w:val="22"/>
              </w:rP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  <w:vAlign w:val="center"/>
          </w:tcPr>
          <w:p w14:paraId="6869ADD3" w14:textId="77777777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Cs w:val="22"/>
              </w:rP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  <w:vAlign w:val="center"/>
          </w:tcPr>
          <w:p w14:paraId="393E74C9" w14:textId="0D4C871A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Cs w:val="22"/>
              </w:rPr>
              <w:t xml:space="preserve">Montant unitaire ou forfaitaire </w:t>
            </w:r>
            <w:proofErr w:type="spellStart"/>
            <w:r w:rsidRPr="61E10A3E">
              <w:rPr>
                <w:rFonts w:asciiTheme="minorHAnsi" w:eastAsiaTheme="minorEastAsia" w:hAnsiTheme="minorHAnsi" w:cstheme="minorBidi"/>
                <w:szCs w:val="22"/>
              </w:rPr>
              <w:t>H.T</w:t>
            </w:r>
            <w:proofErr w:type="spellEnd"/>
            <w:r w:rsidRPr="61E10A3E">
              <w:rPr>
                <w:rFonts w:asciiTheme="minorHAnsi" w:eastAsiaTheme="minorEastAsia" w:hAnsiTheme="minorHAnsi" w:cstheme="minorBidi"/>
                <w:szCs w:val="22"/>
              </w:rPr>
              <w:t>. (€)</w:t>
            </w:r>
          </w:p>
        </w:tc>
        <w:tc>
          <w:tcPr>
            <w:tcW w:w="9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  <w:vAlign w:val="center"/>
          </w:tcPr>
          <w:p w14:paraId="2C130389" w14:textId="77777777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Cs w:val="22"/>
              </w:rPr>
              <w:t>Taux T.V.A.</w:t>
            </w:r>
          </w:p>
        </w:tc>
        <w:tc>
          <w:tcPr>
            <w:tcW w:w="1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  <w:vAlign w:val="center"/>
          </w:tcPr>
          <w:p w14:paraId="707B614E" w14:textId="4D870B8D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Cs w:val="22"/>
              </w:rPr>
              <w:t xml:space="preserve">Montant unitaire ou forfaitaire </w:t>
            </w:r>
            <w:proofErr w:type="spellStart"/>
            <w:r w:rsidRPr="61E10A3E">
              <w:rPr>
                <w:rFonts w:asciiTheme="minorHAnsi" w:eastAsiaTheme="minorEastAsia" w:hAnsiTheme="minorHAnsi" w:cstheme="minorBidi"/>
                <w:szCs w:val="22"/>
              </w:rPr>
              <w:t>T.T.C</w:t>
            </w:r>
            <w:proofErr w:type="spellEnd"/>
            <w:r w:rsidRPr="61E10A3E">
              <w:rPr>
                <w:rFonts w:asciiTheme="minorHAnsi" w:eastAsiaTheme="minorEastAsia" w:hAnsiTheme="minorHAnsi" w:cstheme="minorBidi"/>
                <w:szCs w:val="22"/>
              </w:rPr>
              <w:t>. (€)</w:t>
            </w:r>
          </w:p>
        </w:tc>
      </w:tr>
      <w:tr w:rsidR="00BD7B20" w:rsidRPr="00CF44BA" w14:paraId="00034690" w14:textId="77777777" w:rsidTr="61E10A3E">
        <w:trPr>
          <w:cantSplit/>
          <w:trHeight w:val="217"/>
        </w:trPr>
        <w:tc>
          <w:tcPr>
            <w:tcW w:w="2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5FAAC76F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Dénomination sociale : ………….</w:t>
            </w:r>
          </w:p>
          <w:p w14:paraId="35B1E775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05095032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515635BA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7357F6CF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10A46607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0DEAD3B7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04C8DDAA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28EC6F7E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117DF91C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28CA73D3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79CA3885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5DE74279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0BEDF50D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42DEA613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72960323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D7B20" w:rsidRPr="00CF44BA" w14:paraId="42F32367" w14:textId="77777777" w:rsidTr="61E10A3E">
        <w:trPr>
          <w:cantSplit/>
          <w:trHeight w:val="218"/>
        </w:trPr>
        <w:tc>
          <w:tcPr>
            <w:tcW w:w="2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18B6A4B5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Dénomination sociale : ………….</w:t>
            </w:r>
          </w:p>
          <w:p w14:paraId="31D9758B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7E7F293A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6F5D8274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71627F6B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6ABF1FA2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412D7C1E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08FF64D1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48CB5834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3C039829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70F12B7E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6F1E6F5D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7DA346E1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7BE32EEE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558C50C7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0303C6ED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D7B20" w:rsidRPr="00CF44BA" w14:paraId="766426CF" w14:textId="77777777" w:rsidTr="61E10A3E">
        <w:trPr>
          <w:cantSplit/>
          <w:trHeight w:val="217"/>
        </w:trPr>
        <w:tc>
          <w:tcPr>
            <w:tcW w:w="2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04A1EDD5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Dénomination sociale : ………….</w:t>
            </w:r>
          </w:p>
          <w:p w14:paraId="532DAC77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1A3E31E4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5F0CB771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05E64C10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6F00A567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06D644FA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6520D54D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37A3EACD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26738FAB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3A5B5AC1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5DB56A77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13C23498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1C686B23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6CE2CEDE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5426FA7B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D7B20" w:rsidRPr="00CF44BA" w14:paraId="778E3857" w14:textId="77777777" w:rsidTr="61E10A3E">
        <w:trPr>
          <w:cantSplit/>
          <w:trHeight w:val="218"/>
        </w:trPr>
        <w:tc>
          <w:tcPr>
            <w:tcW w:w="2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7B31C324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Dénomination sociale : ………….</w:t>
            </w:r>
          </w:p>
          <w:p w14:paraId="3F18244E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1C35914A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4E138C43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5EF8D203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0A9D979B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5ACDD8F8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26097CC2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5503F013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131DDB54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7B73D17F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2538E6E1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12FE1564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38875407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3AAF5AF3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7440DDE9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D7B20" w:rsidRPr="00CF44BA" w14:paraId="4EC31F97" w14:textId="77777777" w:rsidTr="61E10A3E">
        <w:trPr>
          <w:cantSplit/>
          <w:trHeight w:val="218"/>
        </w:trPr>
        <w:tc>
          <w:tcPr>
            <w:tcW w:w="2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261455D2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Dénomination sociale : ………….</w:t>
            </w:r>
          </w:p>
          <w:p w14:paraId="752D28A3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607CDCC4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312E263E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527DE699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...…………………………………...</w:t>
            </w:r>
          </w:p>
          <w:p w14:paraId="43045FC3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sz w:val="22"/>
                <w:szCs w:val="22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19DA9010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70D56F94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472682B1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2B7098F1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19A82AD2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637F88E3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2EB35B0F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31B92C30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27E0E9D5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7A775349" w14:textId="77777777" w:rsidR="00BD7B20" w:rsidRPr="00CF44BA" w:rsidRDefault="00BD7B20" w:rsidP="61E10A3E">
            <w:pPr>
              <w:pStyle w:val="RedaliaContenudetableau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BD7B20" w:rsidRPr="00CF44BA" w14:paraId="372C088B" w14:textId="77777777" w:rsidTr="61E10A3E">
        <w:trPr>
          <w:cantSplit/>
          <w:trHeight w:val="547"/>
        </w:trPr>
        <w:tc>
          <w:tcPr>
            <w:tcW w:w="2836" w:type="dxa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2E9FB84D" w14:textId="77777777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szCs w:val="22"/>
              </w:rPr>
            </w:pPr>
          </w:p>
          <w:p w14:paraId="406E30A6" w14:textId="77777777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szCs w:val="22"/>
              </w:rPr>
            </w:pPr>
          </w:p>
          <w:p w14:paraId="5E4D1F81" w14:textId="77777777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  <w:vAlign w:val="center"/>
          </w:tcPr>
          <w:p w14:paraId="4FBE717A" w14:textId="77777777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i/>
                <w:iCs/>
                <w:szCs w:val="22"/>
              </w:rPr>
            </w:pPr>
            <w:r w:rsidRPr="61E10A3E">
              <w:rPr>
                <w:rFonts w:asciiTheme="minorHAnsi" w:eastAsiaTheme="minorEastAsia" w:hAnsiTheme="minorHAnsi" w:cstheme="minorBidi"/>
                <w:i/>
                <w:iCs/>
                <w:szCs w:val="22"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58143873" w14:textId="77777777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1AC67988" w14:textId="77777777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1" w:type="dxa"/>
            </w:tcMar>
          </w:tcPr>
          <w:p w14:paraId="4B312382" w14:textId="77777777" w:rsidR="00BD7B20" w:rsidRPr="00CF44BA" w:rsidRDefault="00BD7B20" w:rsidP="61E10A3E">
            <w:pPr>
              <w:pStyle w:val="RedaliaNormal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</w:tr>
    </w:tbl>
    <w:p w14:paraId="2F509FED" w14:textId="77777777" w:rsidR="00BD7B20" w:rsidRPr="00CF44BA" w:rsidRDefault="00BD7B20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p w14:paraId="43737FDA" w14:textId="77777777" w:rsidR="00725725" w:rsidRDefault="00725725" w:rsidP="61E10A3E">
      <w:pPr>
        <w:pStyle w:val="RedaliaNormal"/>
        <w:rPr>
          <w:rFonts w:asciiTheme="minorHAnsi" w:eastAsiaTheme="minorEastAsia" w:hAnsiTheme="minorHAnsi" w:cstheme="minorBidi"/>
          <w:szCs w:val="22"/>
        </w:rPr>
      </w:pPr>
    </w:p>
    <w:sectPr w:rsidR="0072572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786F2" w14:textId="77777777" w:rsidR="00B82998" w:rsidRDefault="00B82998">
      <w:r>
        <w:separator/>
      </w:r>
    </w:p>
  </w:endnote>
  <w:endnote w:type="continuationSeparator" w:id="0">
    <w:p w14:paraId="3CC7323D" w14:textId="77777777" w:rsidR="00B82998" w:rsidRDefault="00B82998">
      <w:r>
        <w:continuationSeparator/>
      </w:r>
    </w:p>
  </w:endnote>
  <w:endnote w:type="continuationNotice" w:id="1">
    <w:p w14:paraId="4A061114" w14:textId="77777777" w:rsidR="00B82998" w:rsidRDefault="00B829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-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725725" w14:paraId="43737FE8" w14:textId="77777777">
      <w:tc>
        <w:tcPr>
          <w:tcW w:w="3070" w:type="dxa"/>
          <w:tcBorders>
            <w:top w:val="single" w:sz="4" w:space="0" w:color="000000"/>
          </w:tcBorders>
        </w:tcPr>
        <w:p w14:paraId="43737FE5" w14:textId="3698E30E" w:rsidR="00725725" w:rsidRDefault="004F691F">
          <w:pPr>
            <w:pStyle w:val="RdaliaLgende"/>
          </w:pPr>
          <w:r>
            <w:t>C</w:t>
          </w:r>
          <w:r w:rsidR="00F7282B">
            <w:t>25-01</w:t>
          </w:r>
          <w:r w:rsidR="0020707E">
            <w:t>6</w:t>
          </w:r>
          <w:r w:rsidR="00F7282B">
            <w:t xml:space="preserve"> </w:t>
          </w:r>
          <w:r w:rsidR="004F3696"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</w:tcPr>
        <w:p w14:paraId="43737FE6" w14:textId="77777777" w:rsidR="00725725" w:rsidRDefault="00725725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</w:tcPr>
        <w:p w14:paraId="43737FE7" w14:textId="77777777" w:rsidR="00725725" w:rsidRDefault="004F369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2E267F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2E267F">
            <w:rPr>
              <w:noProof/>
            </w:rPr>
            <w:t>10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49887" w14:textId="77777777" w:rsidR="00B82998" w:rsidRDefault="00B82998">
      <w:r>
        <w:separator/>
      </w:r>
    </w:p>
  </w:footnote>
  <w:footnote w:type="continuationSeparator" w:id="0">
    <w:p w14:paraId="6BF725B2" w14:textId="77777777" w:rsidR="00B82998" w:rsidRDefault="00B82998">
      <w:r>
        <w:continuationSeparator/>
      </w:r>
    </w:p>
  </w:footnote>
  <w:footnote w:type="continuationNotice" w:id="1">
    <w:p w14:paraId="329C3E0C" w14:textId="77777777" w:rsidR="00B82998" w:rsidRDefault="00B829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0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2860"/>
    </w:tblGrid>
    <w:tr w:rsidR="00725725" w14:paraId="43737FE4" w14:textId="77777777" w:rsidTr="004F691F">
      <w:tc>
        <w:tcPr>
          <w:tcW w:w="3070" w:type="dxa"/>
          <w:tcBorders>
            <w:bottom w:val="single" w:sz="4" w:space="0" w:color="000000"/>
          </w:tcBorders>
        </w:tcPr>
        <w:p w14:paraId="43737FE1" w14:textId="77777777" w:rsidR="00725725" w:rsidRDefault="00725725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</w:tcPr>
        <w:p w14:paraId="43737FE2" w14:textId="77777777" w:rsidR="00725725" w:rsidRDefault="00725725">
          <w:pPr>
            <w:pStyle w:val="RdaliaLgende"/>
          </w:pPr>
        </w:p>
      </w:tc>
      <w:tc>
        <w:tcPr>
          <w:tcW w:w="2860" w:type="dxa"/>
          <w:tcBorders>
            <w:bottom w:val="single" w:sz="4" w:space="0" w:color="000000"/>
          </w:tcBorders>
        </w:tcPr>
        <w:p w14:paraId="43737FE3" w14:textId="4EF09323" w:rsidR="00725725" w:rsidRDefault="004F3696">
          <w:pPr>
            <w:pStyle w:val="RdaliaLgende"/>
            <w:jc w:val="right"/>
          </w:pPr>
          <w:r>
            <w:t xml:space="preserve">Procédure : </w:t>
          </w:r>
          <w:r w:rsidR="004F691F">
            <w:t>25-0</w:t>
          </w:r>
          <w:r w:rsidR="00C624ED">
            <w:t>1</w:t>
          </w:r>
          <w:r w:rsidR="0020707E">
            <w:t>6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F442E"/>
    <w:multiLevelType w:val="multilevel"/>
    <w:tmpl w:val="9FBEA4D0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4F4BA4"/>
    <w:multiLevelType w:val="hybridMultilevel"/>
    <w:tmpl w:val="0EE233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E6F79"/>
    <w:multiLevelType w:val="multilevel"/>
    <w:tmpl w:val="9A0C295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2E0C4F50"/>
    <w:multiLevelType w:val="multilevel"/>
    <w:tmpl w:val="CD4EE842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B1A7B"/>
    <w:multiLevelType w:val="multilevel"/>
    <w:tmpl w:val="4FACD0B2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DBC63EC"/>
    <w:multiLevelType w:val="multilevel"/>
    <w:tmpl w:val="5E848CFA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0C009F9"/>
    <w:multiLevelType w:val="multilevel"/>
    <w:tmpl w:val="945881DA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64C2322C"/>
    <w:multiLevelType w:val="multilevel"/>
    <w:tmpl w:val="DE4C9456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9A50CBE"/>
    <w:multiLevelType w:val="multilevel"/>
    <w:tmpl w:val="25F0D6B0"/>
    <w:lvl w:ilvl="0">
      <w:start w:val="1"/>
      <w:numFmt w:val="bullet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7B4C551D"/>
    <w:multiLevelType w:val="multilevel"/>
    <w:tmpl w:val="F15267FA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18378304">
    <w:abstractNumId w:val="5"/>
  </w:num>
  <w:num w:numId="2" w16cid:durableId="1380785756">
    <w:abstractNumId w:val="9"/>
  </w:num>
  <w:num w:numId="3" w16cid:durableId="70205187">
    <w:abstractNumId w:val="4"/>
  </w:num>
  <w:num w:numId="4" w16cid:durableId="1867912942">
    <w:abstractNumId w:val="7"/>
  </w:num>
  <w:num w:numId="5" w16cid:durableId="552929844">
    <w:abstractNumId w:val="2"/>
  </w:num>
  <w:num w:numId="6" w16cid:durableId="1638140365">
    <w:abstractNumId w:val="6"/>
  </w:num>
  <w:num w:numId="7" w16cid:durableId="350111130">
    <w:abstractNumId w:val="0"/>
  </w:num>
  <w:num w:numId="8" w16cid:durableId="1773475194">
    <w:abstractNumId w:val="3"/>
  </w:num>
  <w:num w:numId="9" w16cid:durableId="182667159">
    <w:abstractNumId w:val="8"/>
  </w:num>
  <w:num w:numId="10" w16cid:durableId="1275593338">
    <w:abstractNumId w:val="5"/>
  </w:num>
  <w:num w:numId="11" w16cid:durableId="907567794">
    <w:abstractNumId w:val="1"/>
  </w:num>
  <w:num w:numId="12" w16cid:durableId="325281982">
    <w:abstractNumId w:val="5"/>
  </w:num>
  <w:num w:numId="13" w16cid:durableId="1776828898">
    <w:abstractNumId w:val="5"/>
  </w:num>
  <w:num w:numId="14" w16cid:durableId="1802839272">
    <w:abstractNumId w:val="5"/>
  </w:num>
  <w:num w:numId="15" w16cid:durableId="321586048">
    <w:abstractNumId w:val="5"/>
  </w:num>
  <w:num w:numId="16" w16cid:durableId="19293153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725"/>
    <w:rsid w:val="000010F6"/>
    <w:rsid w:val="000270F3"/>
    <w:rsid w:val="0008611A"/>
    <w:rsid w:val="000A1D5F"/>
    <w:rsid w:val="000D23D0"/>
    <w:rsid w:val="000D4EBA"/>
    <w:rsid w:val="00116B4D"/>
    <w:rsid w:val="0013180B"/>
    <w:rsid w:val="001424CF"/>
    <w:rsid w:val="00180C1B"/>
    <w:rsid w:val="001A4804"/>
    <w:rsid w:val="001B548B"/>
    <w:rsid w:val="001C07E3"/>
    <w:rsid w:val="0020707E"/>
    <w:rsid w:val="0026014C"/>
    <w:rsid w:val="002A530E"/>
    <w:rsid w:val="002B729A"/>
    <w:rsid w:val="002C0B3F"/>
    <w:rsid w:val="002E267F"/>
    <w:rsid w:val="003371F3"/>
    <w:rsid w:val="0034736C"/>
    <w:rsid w:val="003F6C93"/>
    <w:rsid w:val="0042324F"/>
    <w:rsid w:val="004242B9"/>
    <w:rsid w:val="0043144B"/>
    <w:rsid w:val="00443B74"/>
    <w:rsid w:val="0047398F"/>
    <w:rsid w:val="00473EC6"/>
    <w:rsid w:val="0048646B"/>
    <w:rsid w:val="004C3E75"/>
    <w:rsid w:val="004C4E86"/>
    <w:rsid w:val="004C5907"/>
    <w:rsid w:val="004F3696"/>
    <w:rsid w:val="004F66B3"/>
    <w:rsid w:val="004F691F"/>
    <w:rsid w:val="00520A8D"/>
    <w:rsid w:val="005435E2"/>
    <w:rsid w:val="005742B5"/>
    <w:rsid w:val="005976FC"/>
    <w:rsid w:val="005A235C"/>
    <w:rsid w:val="006375DA"/>
    <w:rsid w:val="006508CF"/>
    <w:rsid w:val="00674BB3"/>
    <w:rsid w:val="006762CB"/>
    <w:rsid w:val="00677334"/>
    <w:rsid w:val="006952AD"/>
    <w:rsid w:val="006B0BC2"/>
    <w:rsid w:val="006E2EEF"/>
    <w:rsid w:val="00717C2C"/>
    <w:rsid w:val="00725725"/>
    <w:rsid w:val="0074792D"/>
    <w:rsid w:val="0075602B"/>
    <w:rsid w:val="00773A24"/>
    <w:rsid w:val="00780367"/>
    <w:rsid w:val="00786B11"/>
    <w:rsid w:val="00791F2E"/>
    <w:rsid w:val="007F1B6F"/>
    <w:rsid w:val="00822E7B"/>
    <w:rsid w:val="00825805"/>
    <w:rsid w:val="00884D27"/>
    <w:rsid w:val="00895E08"/>
    <w:rsid w:val="008A1822"/>
    <w:rsid w:val="008B4B67"/>
    <w:rsid w:val="00911576"/>
    <w:rsid w:val="0092480C"/>
    <w:rsid w:val="00977EAD"/>
    <w:rsid w:val="009A6115"/>
    <w:rsid w:val="009B7D8E"/>
    <w:rsid w:val="009C1968"/>
    <w:rsid w:val="00A23A1A"/>
    <w:rsid w:val="00A23CBF"/>
    <w:rsid w:val="00A66630"/>
    <w:rsid w:val="00A915EB"/>
    <w:rsid w:val="00AA3F05"/>
    <w:rsid w:val="00AC598B"/>
    <w:rsid w:val="00AE604B"/>
    <w:rsid w:val="00B10FC2"/>
    <w:rsid w:val="00B172A1"/>
    <w:rsid w:val="00B25742"/>
    <w:rsid w:val="00B82998"/>
    <w:rsid w:val="00B958EB"/>
    <w:rsid w:val="00BB18E8"/>
    <w:rsid w:val="00BD7B20"/>
    <w:rsid w:val="00BF5C5A"/>
    <w:rsid w:val="00C43B28"/>
    <w:rsid w:val="00C604E0"/>
    <w:rsid w:val="00C624ED"/>
    <w:rsid w:val="00C669AF"/>
    <w:rsid w:val="00C66A07"/>
    <w:rsid w:val="00C673FC"/>
    <w:rsid w:val="00C82CA3"/>
    <w:rsid w:val="00C90DED"/>
    <w:rsid w:val="00C91986"/>
    <w:rsid w:val="00CA06A3"/>
    <w:rsid w:val="00CB3A8D"/>
    <w:rsid w:val="00CC3F38"/>
    <w:rsid w:val="00CC479E"/>
    <w:rsid w:val="00D10337"/>
    <w:rsid w:val="00D348F5"/>
    <w:rsid w:val="00DE1F85"/>
    <w:rsid w:val="00DF5CEC"/>
    <w:rsid w:val="00E504E1"/>
    <w:rsid w:val="00E802EE"/>
    <w:rsid w:val="00EB70E5"/>
    <w:rsid w:val="00EC04C2"/>
    <w:rsid w:val="00ED694B"/>
    <w:rsid w:val="00F134B2"/>
    <w:rsid w:val="00F209FF"/>
    <w:rsid w:val="00F22076"/>
    <w:rsid w:val="00F27555"/>
    <w:rsid w:val="00F7282B"/>
    <w:rsid w:val="00FA4D73"/>
    <w:rsid w:val="00FF0927"/>
    <w:rsid w:val="045E2B92"/>
    <w:rsid w:val="04CA2264"/>
    <w:rsid w:val="05C9E038"/>
    <w:rsid w:val="1321D1CA"/>
    <w:rsid w:val="165DDB20"/>
    <w:rsid w:val="17DAC2F3"/>
    <w:rsid w:val="20092566"/>
    <w:rsid w:val="30BE8190"/>
    <w:rsid w:val="34CFA6A9"/>
    <w:rsid w:val="3DECA24A"/>
    <w:rsid w:val="3F0FC38A"/>
    <w:rsid w:val="45F5769E"/>
    <w:rsid w:val="486F7DCC"/>
    <w:rsid w:val="4C867FDF"/>
    <w:rsid w:val="558AD3EB"/>
    <w:rsid w:val="5CF0D5D2"/>
    <w:rsid w:val="5ECECACE"/>
    <w:rsid w:val="61E10A3E"/>
    <w:rsid w:val="647D94C0"/>
    <w:rsid w:val="71D106F2"/>
    <w:rsid w:val="7495BB04"/>
    <w:rsid w:val="75DD7D37"/>
    <w:rsid w:val="7FD09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7E4A"/>
  <w15:docId w15:val="{24DB4B96-146A-4991-9056-5D19695E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LO-Normal"/>
    <w:next w:val="LO-Normal"/>
    <w:qFormat/>
    <w:pPr>
      <w:keepNext/>
      <w:spacing w:before="240" w:after="160"/>
      <w:outlineLvl w:val="0"/>
    </w:pPr>
    <w:rPr>
      <w:b/>
      <w:kern w:val="2"/>
      <w:sz w:val="32"/>
    </w:rPr>
  </w:style>
  <w:style w:type="paragraph" w:styleId="Titre2">
    <w:name w:val="heading 2"/>
    <w:basedOn w:val="LO-Normal"/>
    <w:next w:val="LO-Normal"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qFormat/>
    <w:pPr>
      <w:keepNext/>
      <w:numPr>
        <w:ilvl w:val="3"/>
        <w:numId w:val="1"/>
      </w:numPr>
      <w:spacing w:before="240" w:after="60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qFormat/>
    <w:pPr>
      <w:numPr>
        <w:ilvl w:val="4"/>
        <w:numId w:val="1"/>
      </w:numPr>
      <w:spacing w:before="240" w:after="60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kern w:val="2"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p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36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kern w:val="0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0861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611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B729A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">
    <w:name w:val="Car Car Car"/>
    <w:basedOn w:val="Normal"/>
    <w:rsid w:val="00911576"/>
    <w:pPr>
      <w:spacing w:after="160" w:line="240" w:lineRule="exact"/>
    </w:pPr>
    <w:rPr>
      <w:rFonts w:ascii="Verdana" w:hAnsi="Verdana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A3F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A3F05"/>
  </w:style>
  <w:style w:type="character" w:customStyle="1" w:styleId="CommentaireCar">
    <w:name w:val="Commentaire Car"/>
    <w:basedOn w:val="Policepardfaut"/>
    <w:link w:val="Commentaire"/>
    <w:uiPriority w:val="99"/>
    <w:rsid w:val="00AA3F0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A3F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A3F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20a858-6657-4831-b4d5-188865be8d9f" xsi:nil="true"/>
    <lcf76f155ced4ddcb4097134ff3c332f xmlns="1a5d79c3-96b7-4dd1-801e-2ef4ba4047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D9ECF58559DD4687E8674BE3DD26CD" ma:contentTypeVersion="18" ma:contentTypeDescription="Create a new document." ma:contentTypeScope="" ma:versionID="62a6eb0e29d31d7d8dfa6af6b25bfc8a">
  <xsd:schema xmlns:xsd="http://www.w3.org/2001/XMLSchema" xmlns:xs="http://www.w3.org/2001/XMLSchema" xmlns:p="http://schemas.microsoft.com/office/2006/metadata/properties" xmlns:ns2="1a5d79c3-96b7-4dd1-801e-2ef4ba4047bb" xmlns:ns3="9920a858-6657-4831-b4d5-188865be8d9f" targetNamespace="http://schemas.microsoft.com/office/2006/metadata/properties" ma:root="true" ma:fieldsID="4e30829a6df2e198a6e64a741ed19a51" ns2:_="" ns3:_="">
    <xsd:import namespace="1a5d79c3-96b7-4dd1-801e-2ef4ba4047bb"/>
    <xsd:import namespace="9920a858-6657-4831-b4d5-188865be8d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d79c3-96b7-4dd1-801e-2ef4ba404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0a858-6657-4831-b4d5-188865be8d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3775fe-2e20-4473-8ebd-fd5b5720beae}" ma:internalName="TaxCatchAll" ma:showField="CatchAllData" ma:web="9920a858-6657-4831-b4d5-188865be8d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2B01E-48A2-4AC6-9D0E-88238D98CD86}">
  <ds:schemaRefs>
    <ds:schemaRef ds:uri="http://schemas.microsoft.com/office/2006/metadata/properties"/>
    <ds:schemaRef ds:uri="http://schemas.microsoft.com/office/infopath/2007/PartnerControls"/>
    <ds:schemaRef ds:uri="9920a858-6657-4831-b4d5-188865be8d9f"/>
    <ds:schemaRef ds:uri="1a5d79c3-96b7-4dd1-801e-2ef4ba4047bb"/>
  </ds:schemaRefs>
</ds:datastoreItem>
</file>

<file path=customXml/itemProps2.xml><?xml version="1.0" encoding="utf-8"?>
<ds:datastoreItem xmlns:ds="http://schemas.openxmlformats.org/officeDocument/2006/customXml" ds:itemID="{C445E661-13A8-4804-8267-1BB9F251F8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13B4EA-0492-4FAD-95F0-8E91B3510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d79c3-96b7-4dd1-801e-2ef4ba4047bb"/>
    <ds:schemaRef ds:uri="9920a858-6657-4831-b4d5-188865be8d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1635</Words>
  <Characters>8998</Characters>
  <Application>Microsoft Office Word</Application>
  <DocSecurity>0</DocSecurity>
  <Lines>74</Lines>
  <Paragraphs>21</Paragraphs>
  <ScaleCrop>false</ScaleCrop>
  <Company>Agence de l'eau Loire-Bretagne</Company>
  <LinksUpToDate>false</LinksUpToDate>
  <CharactersWithSpaces>10612</CharactersWithSpaces>
  <SharedDoc>false</SharedDoc>
  <HLinks>
    <vt:vector size="42" baseType="variant"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_Toc204074417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_Toc204074416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_Toc204074415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_Toc204074414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_Toc204074413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_Toc204074412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_Toc204074411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cp:keywords/>
  <dc:description/>
  <cp:lastModifiedBy>MAHERAULT Patricia</cp:lastModifiedBy>
  <cp:revision>64</cp:revision>
  <dcterms:created xsi:type="dcterms:W3CDTF">2022-09-19T20:37:00Z</dcterms:created>
  <dcterms:modified xsi:type="dcterms:W3CDTF">2025-07-24T08:51:00Z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  <property fmtid="{D5CDD505-2E9C-101B-9397-08002B2CF9AE}" pid="11" name="ContentTypeId">
    <vt:lpwstr>0x0101000BD9ECF58559DD4687E8674BE3DD26CD</vt:lpwstr>
  </property>
  <property fmtid="{D5CDD505-2E9C-101B-9397-08002B2CF9AE}" pid="12" name="MediaServiceImageTags">
    <vt:lpwstr/>
  </property>
</Properties>
</file>